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CC" w:rsidRPr="002E69ED" w:rsidRDefault="003A68CC" w:rsidP="003A68CC">
      <w:pPr>
        <w:spacing w:after="0" w:line="240" w:lineRule="auto"/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6BDDC5" wp14:editId="7E277B85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8CC" w:rsidRPr="002E69ED" w:rsidRDefault="003A68CC" w:rsidP="003A68CC">
      <w:pPr>
        <w:spacing w:after="0" w:line="240" w:lineRule="auto"/>
        <w:jc w:val="center"/>
        <w:rPr>
          <w:sz w:val="28"/>
          <w:szCs w:val="28"/>
        </w:rPr>
      </w:pPr>
    </w:p>
    <w:p w:rsidR="003A68CC" w:rsidRPr="005D6BD6" w:rsidRDefault="003A68CC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A68CC" w:rsidRPr="005D6BD6" w:rsidRDefault="003A68CC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A68CC" w:rsidRPr="005D6BD6" w:rsidRDefault="003A68CC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A68CC" w:rsidRPr="005D6BD6" w:rsidRDefault="003A68CC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8CC" w:rsidRPr="005D6BD6" w:rsidRDefault="003A68CC" w:rsidP="003A68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A68CC" w:rsidRPr="005D6BD6" w:rsidRDefault="003A68CC" w:rsidP="003A68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68CC" w:rsidRDefault="003A68CC" w:rsidP="003A68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3A68CC" w:rsidRPr="005D6BD6" w:rsidRDefault="003A68CC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8CC" w:rsidRPr="005D6BD6" w:rsidRDefault="003A68CC" w:rsidP="003A6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F6180">
        <w:rPr>
          <w:rFonts w:ascii="Times New Roman" w:hAnsi="Times New Roman"/>
          <w:sz w:val="28"/>
          <w:szCs w:val="28"/>
        </w:rPr>
        <w:t xml:space="preserve"> 04.04.2018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№ </w:t>
      </w:r>
      <w:r w:rsidR="00EF6180">
        <w:rPr>
          <w:rFonts w:ascii="Times New Roman" w:hAnsi="Times New Roman"/>
          <w:sz w:val="28"/>
          <w:szCs w:val="28"/>
        </w:rPr>
        <w:t>332-р</w:t>
      </w:r>
    </w:p>
    <w:p w:rsidR="003A68CC" w:rsidRPr="003A68CC" w:rsidRDefault="003A68CC" w:rsidP="003A68CC">
      <w:pPr>
        <w:pStyle w:val="a3"/>
        <w:rPr>
          <w:rFonts w:ascii="Times New Roman" w:hAnsi="Times New Roman"/>
          <w:i/>
          <w:sz w:val="24"/>
          <w:szCs w:val="24"/>
        </w:rPr>
      </w:pPr>
      <w:r w:rsidRPr="003A68C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A68CC" w:rsidRDefault="003A68CC" w:rsidP="003A68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68CC" w:rsidRPr="003A68CC" w:rsidRDefault="003A68CC" w:rsidP="003A68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68CC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</w:t>
      </w:r>
    </w:p>
    <w:p w:rsidR="003A68CC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«Предприниматель года </w:t>
      </w: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8CC" w:rsidRPr="007B3CE5" w:rsidRDefault="003A68CC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реализации основных мероприятий муниципальной программы «Развитие малого и среднего предпринимательства                            на территории </w:t>
      </w:r>
      <w:r w:rsidR="005C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2018 – 2020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</w:t>
      </w:r>
      <w:r w:rsidR="005C5C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Ханты-Мансийского района от 10 ноября 2017 года № 318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содействия развитию малого и среднего предпринимательства на территории Ханты-Мансийского района, ут</w:t>
      </w:r>
      <w:r w:rsidR="003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верждения социальной значимости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важности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общественно-экономических 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обобщения опыта предпринимательской деятельности:</w:t>
      </w: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Утвердить:</w:t>
      </w: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Положение об организации и проведении районного конкурса «Предприниматель года Ханты-Мансийского района» согласно          приложению 1.</w:t>
      </w: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Состав конкурсной комиссии по подведению итогов районного конкурса «Предприниматель года Ханты-Мансийского района» согласно приложению 2. </w:t>
      </w:r>
    </w:p>
    <w:p w:rsidR="007B3CE5" w:rsidRPr="007B3CE5" w:rsidRDefault="003A68CC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Комитету экономической политики </w:t>
      </w:r>
      <w:r w:rsidR="007B3CE5"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28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(</w:t>
      </w:r>
      <w:proofErr w:type="spellStart"/>
      <w:r w:rsidR="003A28F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Н.Н.Конева</w:t>
      </w:r>
      <w:proofErr w:type="spellEnd"/>
      <w:r w:rsidR="007B3CE5"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проведение районного конкурса «Предприниматель года Ханты-Мансийского района».</w:t>
      </w:r>
    </w:p>
    <w:p w:rsid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распоряжение в газете «Наш </w:t>
      </w:r>
      <w:proofErr w:type="gramStart"/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разместить на официальном сайте администрации Ханты-Мансийского района.</w:t>
      </w:r>
    </w:p>
    <w:p w:rsidR="00E6150B" w:rsidRDefault="00E6150B" w:rsidP="003A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Отменить распоряжение</w:t>
      </w:r>
      <w:r w:rsidRPr="0021016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</w:t>
      </w:r>
      <w:proofErr w:type="gramStart"/>
      <w:r w:rsidRPr="0021016D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1016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210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  марта  </w:t>
      </w:r>
      <w:r w:rsidRPr="0021016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года  </w:t>
      </w:r>
      <w:r w:rsidRPr="0021016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269-р </w:t>
      </w:r>
      <w:r w:rsidRPr="0021016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</w:p>
    <w:p w:rsidR="00833EB8" w:rsidRPr="007B3CE5" w:rsidRDefault="00E6150B" w:rsidP="00E6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EB8"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«Предприниматель года</w:t>
      </w:r>
      <w:r w:rsidR="002E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33EB8"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3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A07" w:rsidRPr="006F0A07" w:rsidRDefault="00E6150B" w:rsidP="00E6150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3CE5" w:rsidRPr="007B3CE5">
        <w:rPr>
          <w:rFonts w:ascii="Times New Roman" w:hAnsi="Times New Roman"/>
          <w:sz w:val="28"/>
          <w:szCs w:val="28"/>
        </w:rPr>
        <w:t xml:space="preserve">. Контроль за выполнением распоряжения возложить </w:t>
      </w:r>
      <w:r w:rsidR="003A68CC">
        <w:rPr>
          <w:rFonts w:ascii="Times New Roman" w:hAnsi="Times New Roman"/>
          <w:sz w:val="28"/>
          <w:szCs w:val="28"/>
        </w:rPr>
        <w:br/>
      </w:r>
      <w:r w:rsidR="007B3CE5" w:rsidRPr="007B3CE5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4D1FCF">
        <w:rPr>
          <w:rFonts w:ascii="Times New Roman" w:hAnsi="Times New Roman"/>
          <w:sz w:val="28"/>
          <w:szCs w:val="28"/>
        </w:rPr>
        <w:t xml:space="preserve">Ханты-Мансийского района, </w:t>
      </w:r>
      <w:r w:rsidR="006F0A07" w:rsidRPr="006F0A07">
        <w:rPr>
          <w:rFonts w:ascii="Times New Roman" w:eastAsia="Calibri" w:hAnsi="Times New Roman"/>
          <w:sz w:val="28"/>
          <w:szCs w:val="28"/>
        </w:rPr>
        <w:t>курирующего деятельность комитета экономической политики администрации Ханты-Мансийского района.</w:t>
      </w:r>
    </w:p>
    <w:p w:rsid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8CC" w:rsidRPr="007B3CE5" w:rsidRDefault="003A68CC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4D1FCF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016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3CE5"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</w:t>
      </w:r>
      <w:r w:rsidR="003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CE5"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3CE5"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3A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CB5" w:rsidRDefault="00263CB5" w:rsidP="003A68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6150B" w:rsidRDefault="00E6150B" w:rsidP="003A68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6150B" w:rsidRDefault="00E6150B" w:rsidP="003A68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5113E" w:rsidRDefault="0055113E" w:rsidP="003A68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5113E" w:rsidRDefault="0055113E" w:rsidP="003A68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FDA" w:rsidRPr="005D5373" w:rsidRDefault="00FD0FDA" w:rsidP="003A68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FD0FDA" w:rsidRPr="005D5373" w:rsidRDefault="00FD0FDA" w:rsidP="003A68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FD0FDA" w:rsidRPr="005D5373" w:rsidRDefault="00FD0FDA" w:rsidP="003A68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D0FDA" w:rsidRDefault="00EF6180" w:rsidP="00EF6180">
      <w:pPr>
        <w:pStyle w:val="a3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04.04.2018 </w:t>
      </w:r>
      <w:r w:rsidR="003A68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332-р</w:t>
      </w:r>
    </w:p>
    <w:p w:rsidR="003A68CC" w:rsidRDefault="003A68CC" w:rsidP="003A68CC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</w:p>
    <w:p w:rsidR="00FD0FDA" w:rsidRPr="005D5373" w:rsidRDefault="00FD0FDA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D0FDA" w:rsidRPr="005D5373" w:rsidRDefault="00FD0FDA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об организации и проведении районного конкурса</w:t>
      </w:r>
    </w:p>
    <w:p w:rsidR="00FD0FDA" w:rsidRDefault="00FD0FDA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«Предприниматель года Ханты-Мансийского района»</w:t>
      </w:r>
    </w:p>
    <w:p w:rsidR="00E6150B" w:rsidRPr="005D5373" w:rsidRDefault="00E6150B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Положение)</w:t>
      </w:r>
    </w:p>
    <w:p w:rsidR="00FD0FDA" w:rsidRPr="005D5373" w:rsidRDefault="00FD0FDA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0FDA" w:rsidRPr="005D5373" w:rsidRDefault="00FD0FDA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1. Общие положения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  <w:t xml:space="preserve">1.1. Конкурс «Предприниматель года Ханты-Мансийского района» (далее – Конкурс) проводится среди субъектов малого и среднего предпринимательства Ханты-Мансийского района в рамках реализации мероприятий муниципальной программы «Развитие малого и среднего предпринимательства на территории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125A0">
        <w:rPr>
          <w:rFonts w:ascii="Times New Roman" w:hAnsi="Times New Roman"/>
          <w:sz w:val="28"/>
          <w:szCs w:val="28"/>
        </w:rPr>
        <w:t>на 2018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125A0">
        <w:rPr>
          <w:rFonts w:ascii="Times New Roman" w:hAnsi="Times New Roman"/>
          <w:sz w:val="28"/>
          <w:szCs w:val="28"/>
        </w:rPr>
        <w:t>2020</w:t>
      </w:r>
      <w:r w:rsidRPr="005D5373">
        <w:rPr>
          <w:rFonts w:ascii="Times New Roman" w:hAnsi="Times New Roman"/>
          <w:sz w:val="28"/>
          <w:szCs w:val="28"/>
        </w:rPr>
        <w:t xml:space="preserve"> годы».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  <w:t xml:space="preserve">1.2. Положение определяет цели и задачи, порядок проведения </w:t>
      </w:r>
      <w:r w:rsidR="00E17099">
        <w:rPr>
          <w:rFonts w:ascii="Times New Roman" w:hAnsi="Times New Roman"/>
          <w:sz w:val="28"/>
          <w:szCs w:val="28"/>
        </w:rPr>
        <w:br/>
      </w:r>
      <w:r w:rsidRPr="005D5373">
        <w:rPr>
          <w:rFonts w:ascii="Times New Roman" w:hAnsi="Times New Roman"/>
          <w:sz w:val="28"/>
          <w:szCs w:val="28"/>
        </w:rPr>
        <w:t>и подведения итогов Конкурса, условия определения и награждения победителей.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  <w:t>1.3.</w:t>
      </w:r>
      <w:r w:rsidR="003A68CC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 xml:space="preserve">Организатором Конкурса, осуществляющим руководство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D5373">
        <w:rPr>
          <w:rFonts w:ascii="Times New Roman" w:hAnsi="Times New Roman"/>
          <w:sz w:val="28"/>
          <w:szCs w:val="28"/>
        </w:rPr>
        <w:t>и контроль за проведением Конкурса, является комитет экономической политики администрации Ханты-Мансийского района.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1.4. Операторо</w:t>
      </w:r>
      <w:r w:rsidR="00E6150B">
        <w:rPr>
          <w:rFonts w:ascii="Times New Roman" w:hAnsi="Times New Roman"/>
          <w:sz w:val="28"/>
          <w:szCs w:val="28"/>
        </w:rPr>
        <w:t xml:space="preserve">м Конкурса является </w:t>
      </w:r>
      <w:r w:rsidR="00C416AF" w:rsidRPr="005D5373">
        <w:rPr>
          <w:rFonts w:ascii="Times New Roman" w:hAnsi="Times New Roman"/>
          <w:sz w:val="28"/>
          <w:szCs w:val="28"/>
        </w:rPr>
        <w:t>сторонняя организация или индивидуальный предприниматель</w:t>
      </w:r>
      <w:r w:rsidR="00C416AF">
        <w:rPr>
          <w:rFonts w:ascii="Times New Roman" w:hAnsi="Times New Roman"/>
          <w:sz w:val="28"/>
          <w:szCs w:val="28"/>
        </w:rPr>
        <w:t xml:space="preserve">, </w:t>
      </w:r>
      <w:r w:rsidR="00E6150B">
        <w:rPr>
          <w:rFonts w:ascii="Times New Roman" w:hAnsi="Times New Roman"/>
          <w:sz w:val="28"/>
          <w:szCs w:val="28"/>
        </w:rPr>
        <w:t>привлечен</w:t>
      </w:r>
      <w:r w:rsidR="003A28F9">
        <w:rPr>
          <w:rFonts w:ascii="Times New Roman" w:hAnsi="Times New Roman"/>
          <w:sz w:val="28"/>
          <w:szCs w:val="28"/>
        </w:rPr>
        <w:t>ные</w:t>
      </w:r>
      <w:r w:rsidR="00E6150B" w:rsidRPr="005D5373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 xml:space="preserve">путем размещения муниципального заказа на оказание услуг по организации и проведению конкурса «Предприниматель года Ханты-Мансийского района» </w:t>
      </w:r>
      <w:r w:rsidR="003A68CC">
        <w:rPr>
          <w:rFonts w:ascii="Times New Roman" w:hAnsi="Times New Roman"/>
          <w:sz w:val="28"/>
          <w:szCs w:val="28"/>
        </w:rPr>
        <w:br/>
      </w:r>
      <w:r w:rsidR="00C77B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05.04.2013 № 44-ФЗ </w:t>
      </w:r>
      <w:r w:rsidR="003A68CC">
        <w:rPr>
          <w:rFonts w:ascii="Times New Roman" w:hAnsi="Times New Roman"/>
          <w:sz w:val="28"/>
          <w:szCs w:val="28"/>
        </w:rPr>
        <w:br/>
      </w:r>
      <w:r w:rsidR="00C77BE5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0FDA" w:rsidRPr="005D5373" w:rsidRDefault="00FD0FDA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 xml:space="preserve">2. Цели и задачи </w:t>
      </w:r>
      <w:r>
        <w:rPr>
          <w:rFonts w:ascii="Times New Roman" w:hAnsi="Times New Roman"/>
          <w:sz w:val="28"/>
          <w:szCs w:val="28"/>
        </w:rPr>
        <w:t>проведения К</w:t>
      </w:r>
      <w:r w:rsidRPr="005D5373">
        <w:rPr>
          <w:rFonts w:ascii="Times New Roman" w:hAnsi="Times New Roman"/>
          <w:sz w:val="28"/>
          <w:szCs w:val="28"/>
        </w:rPr>
        <w:t>онкурса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0FDA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Цели и задачи проведения Конкурса:</w:t>
      </w:r>
    </w:p>
    <w:p w:rsidR="00584E51" w:rsidRPr="005D5373" w:rsidRDefault="00584E51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A6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Популяризация предпринимательской деятельности.</w:t>
      </w:r>
    </w:p>
    <w:p w:rsidR="00FD0FDA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584E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A68CC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>Выявление среди субъектов</w:t>
      </w:r>
      <w:r w:rsidR="00BD40BD">
        <w:rPr>
          <w:rFonts w:ascii="Times New Roman" w:hAnsi="Times New Roman"/>
          <w:sz w:val="28"/>
          <w:szCs w:val="28"/>
        </w:rPr>
        <w:t xml:space="preserve"> малого и среднего</w:t>
      </w:r>
      <w:r w:rsidRPr="005D5373">
        <w:rPr>
          <w:rFonts w:ascii="Times New Roman" w:hAnsi="Times New Roman"/>
          <w:sz w:val="28"/>
          <w:szCs w:val="28"/>
        </w:rPr>
        <w:t xml:space="preserve"> предпринимательства, зарегистрированных и осуществляющих свою деятельность на территории Ханты-Мансийского района, наиболее </w:t>
      </w:r>
      <w:r w:rsidR="00EB0739">
        <w:rPr>
          <w:rFonts w:ascii="Times New Roman" w:hAnsi="Times New Roman"/>
          <w:sz w:val="28"/>
          <w:szCs w:val="28"/>
        </w:rPr>
        <w:t xml:space="preserve">активно развивающих свой бизнес, добившихся стабильно высоких социально-экономических показателей в предпринимательской деятельности, активно участвующих в </w:t>
      </w:r>
      <w:r w:rsidR="003A68CC">
        <w:rPr>
          <w:rFonts w:ascii="Times New Roman" w:hAnsi="Times New Roman"/>
          <w:sz w:val="28"/>
          <w:szCs w:val="28"/>
        </w:rPr>
        <w:t>общественных мероприятиях,</w:t>
      </w:r>
      <w:r w:rsidR="00EB0739">
        <w:rPr>
          <w:rFonts w:ascii="Times New Roman" w:hAnsi="Times New Roman"/>
          <w:sz w:val="28"/>
          <w:szCs w:val="28"/>
        </w:rPr>
        <w:t xml:space="preserve"> проводимых на территории района, занимающихся благотворительной деятельностью.</w:t>
      </w:r>
    </w:p>
    <w:p w:rsidR="00FD0FDA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lastRenderedPageBreak/>
        <w:t>2.</w:t>
      </w:r>
      <w:r w:rsidR="00584E51">
        <w:rPr>
          <w:rFonts w:ascii="Times New Roman" w:hAnsi="Times New Roman"/>
          <w:sz w:val="28"/>
          <w:szCs w:val="28"/>
        </w:rPr>
        <w:t>3</w:t>
      </w:r>
      <w:r w:rsidRPr="005D5373">
        <w:rPr>
          <w:rFonts w:ascii="Times New Roman" w:hAnsi="Times New Roman"/>
          <w:sz w:val="28"/>
          <w:szCs w:val="28"/>
        </w:rPr>
        <w:t>.</w:t>
      </w:r>
      <w:r w:rsidR="003A68CC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 xml:space="preserve">Привлечение внимания общественности к достижениям и роли малого предпринимательства в повышении социально-экономического уровня сельских поселений района. </w:t>
      </w:r>
    </w:p>
    <w:p w:rsidR="00584E51" w:rsidRDefault="00584E51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A6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Стимулирование представителей малого и среднего бизнеса </w:t>
      </w:r>
      <w:r w:rsidR="003A68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повышению качества производимой продукции и оказываемых услуг.</w:t>
      </w:r>
    </w:p>
    <w:p w:rsidR="00532DE7" w:rsidRPr="005D5373" w:rsidRDefault="00EB0739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532DE7">
        <w:rPr>
          <w:rFonts w:ascii="Times New Roman" w:hAnsi="Times New Roman"/>
          <w:sz w:val="28"/>
          <w:szCs w:val="28"/>
        </w:rPr>
        <w:t>. Систематизация и распространение положительного опыта работы лучших субъектов предпринимательской деятельности.</w:t>
      </w: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2.</w:t>
      </w:r>
      <w:r w:rsidR="00EB0739">
        <w:rPr>
          <w:rFonts w:ascii="Times New Roman" w:hAnsi="Times New Roman"/>
          <w:sz w:val="28"/>
          <w:szCs w:val="28"/>
        </w:rPr>
        <w:t>6</w:t>
      </w:r>
      <w:r w:rsidRPr="005D5373">
        <w:rPr>
          <w:rFonts w:ascii="Times New Roman" w:hAnsi="Times New Roman"/>
          <w:sz w:val="28"/>
          <w:szCs w:val="28"/>
        </w:rPr>
        <w:t>.</w:t>
      </w:r>
      <w:r w:rsidR="003A68CC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 xml:space="preserve">Формирование благоприятного общественного мнения </w:t>
      </w:r>
      <w:r w:rsidR="003A68CC">
        <w:rPr>
          <w:rFonts w:ascii="Times New Roman" w:hAnsi="Times New Roman"/>
          <w:sz w:val="28"/>
          <w:szCs w:val="28"/>
        </w:rPr>
        <w:br/>
      </w:r>
      <w:r w:rsidRPr="005D5373">
        <w:rPr>
          <w:rFonts w:ascii="Times New Roman" w:hAnsi="Times New Roman"/>
          <w:sz w:val="28"/>
          <w:szCs w:val="28"/>
        </w:rPr>
        <w:t xml:space="preserve">о субъектах малого </w:t>
      </w:r>
      <w:r w:rsidR="00584E51">
        <w:rPr>
          <w:rFonts w:ascii="Times New Roman" w:hAnsi="Times New Roman"/>
          <w:sz w:val="28"/>
          <w:szCs w:val="28"/>
        </w:rPr>
        <w:t xml:space="preserve">и среднего </w:t>
      </w:r>
      <w:r w:rsidRPr="005D5373">
        <w:rPr>
          <w:rFonts w:ascii="Times New Roman" w:hAnsi="Times New Roman"/>
          <w:sz w:val="28"/>
          <w:szCs w:val="28"/>
        </w:rPr>
        <w:t xml:space="preserve">предпринимательства, осуществляющих свою деятельность на территории района. </w:t>
      </w:r>
    </w:p>
    <w:p w:rsidR="00FD0FDA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</w:r>
    </w:p>
    <w:p w:rsidR="00FD0FDA" w:rsidRPr="00FD5780" w:rsidRDefault="00FD0FDA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5780">
        <w:rPr>
          <w:rFonts w:ascii="Times New Roman" w:hAnsi="Times New Roman"/>
          <w:sz w:val="28"/>
          <w:szCs w:val="28"/>
        </w:rPr>
        <w:t>3. Номинации Конкурса</w:t>
      </w:r>
    </w:p>
    <w:p w:rsidR="00FD0FDA" w:rsidRPr="00FD5780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0FDA" w:rsidRPr="00FD5780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5780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FD0FDA" w:rsidRPr="00D45106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5106">
        <w:rPr>
          <w:rFonts w:ascii="Times New Roman" w:hAnsi="Times New Roman"/>
          <w:sz w:val="28"/>
          <w:szCs w:val="28"/>
        </w:rPr>
        <w:t>3.1.</w:t>
      </w:r>
      <w:r w:rsidR="003A68CC">
        <w:rPr>
          <w:rFonts w:ascii="Times New Roman" w:hAnsi="Times New Roman"/>
          <w:sz w:val="28"/>
          <w:szCs w:val="28"/>
        </w:rPr>
        <w:t xml:space="preserve"> </w:t>
      </w:r>
      <w:r w:rsidRPr="00D45106">
        <w:rPr>
          <w:rFonts w:ascii="Times New Roman" w:hAnsi="Times New Roman"/>
          <w:sz w:val="28"/>
          <w:szCs w:val="28"/>
        </w:rPr>
        <w:t>«Предпринимате</w:t>
      </w:r>
      <w:r w:rsidR="000A2FCF">
        <w:rPr>
          <w:rFonts w:ascii="Times New Roman" w:hAnsi="Times New Roman"/>
          <w:sz w:val="28"/>
          <w:szCs w:val="28"/>
        </w:rPr>
        <w:t>ль в сфере сельского хозяйства»</w:t>
      </w:r>
      <w:r w:rsidR="00E6150B">
        <w:rPr>
          <w:rFonts w:ascii="Times New Roman" w:hAnsi="Times New Roman"/>
          <w:sz w:val="28"/>
          <w:szCs w:val="28"/>
        </w:rPr>
        <w:t>.</w:t>
      </w:r>
    </w:p>
    <w:p w:rsidR="00FD0FDA" w:rsidRPr="00D45106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5106">
        <w:rPr>
          <w:rFonts w:ascii="Times New Roman" w:hAnsi="Times New Roman"/>
          <w:sz w:val="28"/>
          <w:szCs w:val="28"/>
        </w:rPr>
        <w:t>3.2.</w:t>
      </w:r>
      <w:r w:rsidR="003A68CC">
        <w:rPr>
          <w:rFonts w:ascii="Times New Roman" w:hAnsi="Times New Roman"/>
          <w:sz w:val="28"/>
          <w:szCs w:val="28"/>
        </w:rPr>
        <w:t xml:space="preserve"> </w:t>
      </w:r>
      <w:r w:rsidRPr="00D45106">
        <w:rPr>
          <w:rFonts w:ascii="Times New Roman" w:hAnsi="Times New Roman"/>
          <w:sz w:val="28"/>
          <w:szCs w:val="28"/>
        </w:rPr>
        <w:t xml:space="preserve">«Предприниматель </w:t>
      </w:r>
      <w:r w:rsidR="006C6D1E">
        <w:rPr>
          <w:rFonts w:ascii="Times New Roman" w:hAnsi="Times New Roman"/>
          <w:sz w:val="28"/>
          <w:szCs w:val="28"/>
        </w:rPr>
        <w:t>в сфере традиционных видов хозяйственной д</w:t>
      </w:r>
      <w:r w:rsidR="00042C09">
        <w:rPr>
          <w:rFonts w:ascii="Times New Roman" w:hAnsi="Times New Roman"/>
          <w:sz w:val="28"/>
          <w:szCs w:val="28"/>
        </w:rPr>
        <w:t>е</w:t>
      </w:r>
      <w:r w:rsidR="006C6D1E">
        <w:rPr>
          <w:rFonts w:ascii="Times New Roman" w:hAnsi="Times New Roman"/>
          <w:sz w:val="28"/>
          <w:szCs w:val="28"/>
        </w:rPr>
        <w:t>ятельности</w:t>
      </w:r>
      <w:r w:rsidR="000A2FCF">
        <w:rPr>
          <w:rFonts w:ascii="Times New Roman" w:hAnsi="Times New Roman"/>
          <w:sz w:val="28"/>
          <w:szCs w:val="28"/>
        </w:rPr>
        <w:t>»</w:t>
      </w:r>
      <w:r w:rsidR="00E6150B">
        <w:rPr>
          <w:rFonts w:ascii="Times New Roman" w:hAnsi="Times New Roman"/>
          <w:sz w:val="28"/>
          <w:szCs w:val="28"/>
        </w:rPr>
        <w:t>.</w:t>
      </w:r>
    </w:p>
    <w:p w:rsidR="00FD0FDA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2D2C">
        <w:rPr>
          <w:rFonts w:ascii="Times New Roman" w:hAnsi="Times New Roman"/>
          <w:sz w:val="28"/>
          <w:szCs w:val="28"/>
        </w:rPr>
        <w:t>3.</w:t>
      </w:r>
      <w:r w:rsidR="00042C09">
        <w:rPr>
          <w:rFonts w:ascii="Times New Roman" w:hAnsi="Times New Roman"/>
          <w:sz w:val="28"/>
          <w:szCs w:val="28"/>
        </w:rPr>
        <w:t>3</w:t>
      </w:r>
      <w:r w:rsidRPr="00952D2C">
        <w:rPr>
          <w:rFonts w:ascii="Times New Roman" w:hAnsi="Times New Roman"/>
          <w:sz w:val="28"/>
          <w:szCs w:val="28"/>
        </w:rPr>
        <w:t>.</w:t>
      </w:r>
      <w:r w:rsidR="003A68CC">
        <w:rPr>
          <w:rFonts w:ascii="Times New Roman" w:hAnsi="Times New Roman"/>
          <w:sz w:val="28"/>
          <w:szCs w:val="28"/>
        </w:rPr>
        <w:t xml:space="preserve"> </w:t>
      </w:r>
      <w:r w:rsidRPr="00952D2C">
        <w:rPr>
          <w:rFonts w:ascii="Times New Roman" w:hAnsi="Times New Roman"/>
          <w:sz w:val="28"/>
          <w:szCs w:val="28"/>
        </w:rPr>
        <w:t xml:space="preserve">«Предприниматель в сфере </w:t>
      </w:r>
      <w:r w:rsidR="00055CAA">
        <w:rPr>
          <w:rFonts w:ascii="Times New Roman" w:hAnsi="Times New Roman"/>
          <w:sz w:val="28"/>
          <w:szCs w:val="28"/>
        </w:rPr>
        <w:t xml:space="preserve">бытовых и коммунальных </w:t>
      </w:r>
      <w:r w:rsidR="000A2FCF">
        <w:rPr>
          <w:rFonts w:ascii="Times New Roman" w:hAnsi="Times New Roman"/>
          <w:sz w:val="28"/>
          <w:szCs w:val="28"/>
        </w:rPr>
        <w:t>услуг»</w:t>
      </w:r>
      <w:r w:rsidR="00E6150B">
        <w:rPr>
          <w:rFonts w:ascii="Times New Roman" w:hAnsi="Times New Roman"/>
          <w:sz w:val="28"/>
          <w:szCs w:val="28"/>
        </w:rPr>
        <w:t>.</w:t>
      </w:r>
    </w:p>
    <w:p w:rsidR="00055CAA" w:rsidRDefault="00055CA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42C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A6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«Предприниматель в сфере услуг общественного питания</w:t>
      </w:r>
      <w:r w:rsidR="008F41DF">
        <w:rPr>
          <w:rFonts w:ascii="Times New Roman" w:hAnsi="Times New Roman"/>
          <w:sz w:val="28"/>
          <w:szCs w:val="28"/>
        </w:rPr>
        <w:t>, розничной торговли</w:t>
      </w:r>
      <w:r>
        <w:rPr>
          <w:rFonts w:ascii="Times New Roman" w:hAnsi="Times New Roman"/>
          <w:sz w:val="28"/>
          <w:szCs w:val="28"/>
        </w:rPr>
        <w:t>»</w:t>
      </w:r>
      <w:r w:rsidR="00E6150B">
        <w:rPr>
          <w:rFonts w:ascii="Times New Roman" w:hAnsi="Times New Roman"/>
          <w:sz w:val="28"/>
          <w:szCs w:val="28"/>
        </w:rPr>
        <w:t>.</w:t>
      </w:r>
    </w:p>
    <w:p w:rsidR="00055CAA" w:rsidRPr="00952D2C" w:rsidRDefault="00055CA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42C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D85D1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Предприниматель </w:t>
      </w:r>
      <w:r w:rsidR="008F41DF">
        <w:rPr>
          <w:rFonts w:ascii="Times New Roman" w:hAnsi="Times New Roman"/>
          <w:sz w:val="28"/>
          <w:szCs w:val="28"/>
        </w:rPr>
        <w:t>в производственной деятельности</w:t>
      </w:r>
      <w:r w:rsidR="000A2FCF">
        <w:rPr>
          <w:rFonts w:ascii="Times New Roman" w:hAnsi="Times New Roman"/>
          <w:sz w:val="28"/>
          <w:szCs w:val="28"/>
        </w:rPr>
        <w:t>»</w:t>
      </w:r>
      <w:r w:rsidR="00E6150B">
        <w:rPr>
          <w:rFonts w:ascii="Times New Roman" w:hAnsi="Times New Roman"/>
          <w:sz w:val="28"/>
          <w:szCs w:val="28"/>
        </w:rPr>
        <w:t>.</w:t>
      </w:r>
    </w:p>
    <w:p w:rsidR="00FD0FDA" w:rsidRPr="00840632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0632">
        <w:rPr>
          <w:rFonts w:ascii="Times New Roman" w:hAnsi="Times New Roman"/>
          <w:sz w:val="28"/>
          <w:szCs w:val="28"/>
        </w:rPr>
        <w:t>3.</w:t>
      </w:r>
      <w:r w:rsidR="00042C09">
        <w:rPr>
          <w:rFonts w:ascii="Times New Roman" w:hAnsi="Times New Roman"/>
          <w:sz w:val="28"/>
          <w:szCs w:val="28"/>
        </w:rPr>
        <w:t>6</w:t>
      </w:r>
      <w:r w:rsidRPr="00840632">
        <w:rPr>
          <w:rFonts w:ascii="Times New Roman" w:hAnsi="Times New Roman"/>
          <w:sz w:val="28"/>
          <w:szCs w:val="28"/>
        </w:rPr>
        <w:t>. «</w:t>
      </w:r>
      <w:proofErr w:type="spellStart"/>
      <w:r w:rsidR="000A2FCF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0A2FCF">
        <w:rPr>
          <w:rFonts w:ascii="Times New Roman" w:hAnsi="Times New Roman"/>
          <w:sz w:val="28"/>
          <w:szCs w:val="28"/>
        </w:rPr>
        <w:t xml:space="preserve"> в предпринимательской деятельности»</w:t>
      </w:r>
      <w:r w:rsidR="00E6150B">
        <w:rPr>
          <w:rFonts w:ascii="Times New Roman" w:hAnsi="Times New Roman"/>
          <w:sz w:val="28"/>
          <w:szCs w:val="28"/>
        </w:rPr>
        <w:t>.</w:t>
      </w:r>
    </w:p>
    <w:p w:rsidR="00FD0FDA" w:rsidRPr="00840632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FDA" w:rsidRPr="005D5373" w:rsidRDefault="00FD0FDA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Участники К</w:t>
      </w:r>
      <w:r w:rsidRPr="005D5373">
        <w:rPr>
          <w:rFonts w:ascii="Times New Roman" w:hAnsi="Times New Roman"/>
          <w:sz w:val="28"/>
          <w:szCs w:val="28"/>
        </w:rPr>
        <w:t>онкурса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 xml:space="preserve">К участию в Конкурсе допускаются юридические лица </w:t>
      </w:r>
      <w:r w:rsidR="00E6150B">
        <w:rPr>
          <w:rFonts w:ascii="Times New Roman" w:hAnsi="Times New Roman"/>
          <w:sz w:val="28"/>
          <w:szCs w:val="28"/>
        </w:rPr>
        <w:br/>
      </w:r>
      <w:r w:rsidRPr="005D5373">
        <w:rPr>
          <w:rFonts w:ascii="Times New Roman" w:hAnsi="Times New Roman"/>
          <w:sz w:val="28"/>
          <w:szCs w:val="28"/>
        </w:rPr>
        <w:t xml:space="preserve">и индивидуальные предприниматели, которые согласно Федеральному закону от 24 июля 2007 года № 209-ФЗ «О развитии малого и среднего предпринимательства в Российской Федерации» являются субъектами малого и среднего предпринимательства, зарегистрированы </w:t>
      </w:r>
      <w:r w:rsidR="003A68CC">
        <w:rPr>
          <w:rFonts w:ascii="Times New Roman" w:hAnsi="Times New Roman"/>
          <w:sz w:val="28"/>
          <w:szCs w:val="28"/>
        </w:rPr>
        <w:br/>
      </w:r>
      <w:r w:rsidRPr="005D5373">
        <w:rPr>
          <w:rFonts w:ascii="Times New Roman" w:hAnsi="Times New Roman"/>
          <w:sz w:val="28"/>
          <w:szCs w:val="28"/>
        </w:rPr>
        <w:t>и осуществляют предпринимательскую деятельность на территории Ханты-Мансийского района.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</w:r>
    </w:p>
    <w:p w:rsidR="00FD0FDA" w:rsidRPr="005D5373" w:rsidRDefault="00FD0FDA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5. Функции организатора и оператора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D5373">
        <w:rPr>
          <w:rFonts w:ascii="Times New Roman" w:hAnsi="Times New Roman"/>
          <w:sz w:val="28"/>
          <w:szCs w:val="28"/>
        </w:rPr>
        <w:t>онкурса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5.1. Организатор Конкурса:</w:t>
      </w: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5.1.1.</w:t>
      </w:r>
      <w:r w:rsidR="003A68CC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>Осуществляет общий контроль за проведением Конкурса, подведением его итогов.</w:t>
      </w: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5.1.2.</w:t>
      </w:r>
      <w:r w:rsidR="00266FDC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>Освещает проведение мероприятия в средствах массовой информации.</w:t>
      </w: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5.1.3.</w:t>
      </w:r>
      <w:r w:rsidR="00266FDC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 xml:space="preserve">Проводит консультационно-разъяснительную работу </w:t>
      </w:r>
      <w:r w:rsidR="00E17099">
        <w:rPr>
          <w:rFonts w:ascii="Times New Roman" w:hAnsi="Times New Roman"/>
          <w:sz w:val="28"/>
          <w:szCs w:val="28"/>
        </w:rPr>
        <w:br/>
      </w:r>
      <w:r w:rsidRPr="005D5373">
        <w:rPr>
          <w:rFonts w:ascii="Times New Roman" w:hAnsi="Times New Roman"/>
          <w:sz w:val="28"/>
          <w:szCs w:val="28"/>
        </w:rPr>
        <w:t>по вопросам участия в Конкурсе.</w:t>
      </w:r>
    </w:p>
    <w:p w:rsidR="00FD0FDA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4</w:t>
      </w:r>
      <w:r w:rsidRPr="005D5373">
        <w:rPr>
          <w:rFonts w:ascii="Times New Roman" w:hAnsi="Times New Roman"/>
          <w:sz w:val="28"/>
          <w:szCs w:val="28"/>
        </w:rPr>
        <w:t>.</w:t>
      </w:r>
      <w:r w:rsidR="00266FDC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 xml:space="preserve">Организует заседания </w:t>
      </w:r>
      <w:r>
        <w:rPr>
          <w:rFonts w:ascii="Times New Roman" w:hAnsi="Times New Roman"/>
          <w:sz w:val="28"/>
          <w:szCs w:val="28"/>
        </w:rPr>
        <w:t>конкурсной комиссии по подведению итогов Конкурса (далее – Комиссия)</w:t>
      </w:r>
      <w:r w:rsidRPr="005D5373">
        <w:rPr>
          <w:rFonts w:ascii="Times New Roman" w:hAnsi="Times New Roman"/>
          <w:sz w:val="28"/>
          <w:szCs w:val="28"/>
        </w:rPr>
        <w:t>.</w:t>
      </w:r>
    </w:p>
    <w:p w:rsidR="00F0014E" w:rsidRPr="005D5373" w:rsidRDefault="00F0014E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5.1.5. </w:t>
      </w:r>
      <w:r w:rsidRPr="005D5373">
        <w:rPr>
          <w:rFonts w:ascii="Times New Roman" w:hAnsi="Times New Roman"/>
          <w:sz w:val="28"/>
          <w:szCs w:val="28"/>
        </w:rPr>
        <w:t xml:space="preserve">Осуществляет сбор </w:t>
      </w:r>
      <w:r w:rsidR="00581EB0">
        <w:rPr>
          <w:rFonts w:ascii="Times New Roman" w:hAnsi="Times New Roman"/>
          <w:sz w:val="28"/>
          <w:szCs w:val="28"/>
        </w:rPr>
        <w:t>анкет-</w:t>
      </w:r>
      <w:r w:rsidRPr="005D5373">
        <w:rPr>
          <w:rFonts w:ascii="Times New Roman" w:hAnsi="Times New Roman"/>
          <w:sz w:val="28"/>
          <w:szCs w:val="28"/>
        </w:rPr>
        <w:t xml:space="preserve">заявок </w:t>
      </w:r>
      <w:r>
        <w:rPr>
          <w:rFonts w:ascii="Times New Roman" w:hAnsi="Times New Roman"/>
          <w:sz w:val="28"/>
          <w:szCs w:val="28"/>
        </w:rPr>
        <w:t>от участников Конкурса по форме</w:t>
      </w:r>
      <w:r w:rsidRPr="005D537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огласно приложению</w:t>
      </w:r>
      <w:r w:rsidRPr="005D5373">
        <w:rPr>
          <w:rFonts w:ascii="Times New Roman" w:hAnsi="Times New Roman"/>
          <w:sz w:val="28"/>
          <w:szCs w:val="28"/>
        </w:rPr>
        <w:t xml:space="preserve"> 1 к настоящему Положению, обобщает указанную информацию для представления</w:t>
      </w:r>
      <w:r>
        <w:rPr>
          <w:rFonts w:ascii="Times New Roman" w:hAnsi="Times New Roman"/>
          <w:sz w:val="28"/>
          <w:szCs w:val="28"/>
        </w:rPr>
        <w:t xml:space="preserve"> Комиссии в разрезе каждой из номинаций К</w:t>
      </w:r>
      <w:r w:rsidRPr="005D5373">
        <w:rPr>
          <w:rFonts w:ascii="Times New Roman" w:hAnsi="Times New Roman"/>
          <w:sz w:val="28"/>
          <w:szCs w:val="28"/>
        </w:rPr>
        <w:t>онкурса.</w:t>
      </w: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5.2. Оп</w:t>
      </w:r>
      <w:r>
        <w:rPr>
          <w:rFonts w:ascii="Times New Roman" w:hAnsi="Times New Roman"/>
          <w:sz w:val="28"/>
          <w:szCs w:val="28"/>
        </w:rPr>
        <w:t>ератор К</w:t>
      </w:r>
      <w:r w:rsidRPr="005D5373">
        <w:rPr>
          <w:rFonts w:ascii="Times New Roman" w:hAnsi="Times New Roman"/>
          <w:sz w:val="28"/>
          <w:szCs w:val="28"/>
        </w:rPr>
        <w:t>онкурса:</w:t>
      </w:r>
    </w:p>
    <w:p w:rsidR="00FD0FDA" w:rsidRPr="005D5373" w:rsidRDefault="00F0014E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</w:t>
      </w:r>
      <w:r w:rsidR="00FD0FDA" w:rsidRPr="005D5373">
        <w:rPr>
          <w:rFonts w:ascii="Times New Roman" w:hAnsi="Times New Roman"/>
          <w:sz w:val="28"/>
          <w:szCs w:val="28"/>
        </w:rPr>
        <w:t>. Осуществляет оформление д</w:t>
      </w:r>
      <w:r w:rsidR="003A68CC">
        <w:rPr>
          <w:rFonts w:ascii="Times New Roman" w:hAnsi="Times New Roman"/>
          <w:sz w:val="28"/>
          <w:szCs w:val="28"/>
        </w:rPr>
        <w:t xml:space="preserve">ипломов </w:t>
      </w:r>
      <w:r w:rsidR="00FD0FDA" w:rsidRPr="005D5373">
        <w:rPr>
          <w:rFonts w:ascii="Times New Roman" w:hAnsi="Times New Roman"/>
          <w:sz w:val="28"/>
          <w:szCs w:val="28"/>
        </w:rPr>
        <w:t>участникам</w:t>
      </w:r>
      <w:r w:rsidR="00A319B2">
        <w:rPr>
          <w:rFonts w:ascii="Times New Roman" w:hAnsi="Times New Roman"/>
          <w:sz w:val="28"/>
          <w:szCs w:val="28"/>
        </w:rPr>
        <w:t xml:space="preserve"> и победителям</w:t>
      </w:r>
      <w:r w:rsidR="00FD0FDA" w:rsidRPr="005D5373">
        <w:rPr>
          <w:rFonts w:ascii="Times New Roman" w:hAnsi="Times New Roman"/>
          <w:sz w:val="28"/>
          <w:szCs w:val="28"/>
        </w:rPr>
        <w:t xml:space="preserve"> Конкурса.</w:t>
      </w:r>
    </w:p>
    <w:p w:rsidR="00FD0FDA" w:rsidRPr="005D5373" w:rsidRDefault="00F0014E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</w:t>
      </w:r>
      <w:r w:rsidR="00FD0FDA" w:rsidRPr="005D5373">
        <w:rPr>
          <w:rFonts w:ascii="Times New Roman" w:hAnsi="Times New Roman"/>
          <w:sz w:val="28"/>
          <w:szCs w:val="28"/>
        </w:rPr>
        <w:t xml:space="preserve">. Осуществляет приобретение ценных подарков для победителей </w:t>
      </w:r>
      <w:r w:rsidR="00D74089">
        <w:rPr>
          <w:rFonts w:ascii="Times New Roman" w:hAnsi="Times New Roman"/>
          <w:sz w:val="28"/>
          <w:szCs w:val="28"/>
        </w:rPr>
        <w:t>Конкурса в каждой номинации.</w:t>
      </w:r>
    </w:p>
    <w:p w:rsidR="00FD0FDA" w:rsidRDefault="00F0014E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</w:t>
      </w:r>
      <w:r w:rsidR="00FD0FDA" w:rsidRPr="005D5373">
        <w:rPr>
          <w:rFonts w:ascii="Times New Roman" w:hAnsi="Times New Roman"/>
          <w:sz w:val="28"/>
          <w:szCs w:val="28"/>
        </w:rPr>
        <w:t xml:space="preserve">. Организует торжественную церемонию награждения победителей Конкурса (разработка сценария церемонии награждения, доставка </w:t>
      </w:r>
      <w:r w:rsidR="00A319B2">
        <w:rPr>
          <w:rFonts w:ascii="Times New Roman" w:hAnsi="Times New Roman"/>
          <w:sz w:val="28"/>
          <w:szCs w:val="28"/>
        </w:rPr>
        <w:t>дипломов, ценных подарков</w:t>
      </w:r>
      <w:r w:rsidR="00FD0FDA" w:rsidRPr="005D5373">
        <w:rPr>
          <w:rFonts w:ascii="Times New Roman" w:hAnsi="Times New Roman"/>
          <w:sz w:val="28"/>
          <w:szCs w:val="28"/>
        </w:rPr>
        <w:t xml:space="preserve"> до места </w:t>
      </w:r>
      <w:r w:rsidR="00266FDC">
        <w:rPr>
          <w:rFonts w:ascii="Times New Roman" w:hAnsi="Times New Roman"/>
          <w:sz w:val="28"/>
          <w:szCs w:val="28"/>
        </w:rPr>
        <w:t xml:space="preserve">проведения </w:t>
      </w:r>
      <w:r w:rsidR="00FD0FDA" w:rsidRPr="005D5373">
        <w:rPr>
          <w:rFonts w:ascii="Times New Roman" w:hAnsi="Times New Roman"/>
          <w:sz w:val="28"/>
          <w:szCs w:val="28"/>
        </w:rPr>
        <w:t>церемонии награждения</w:t>
      </w:r>
      <w:r w:rsidR="00E225A5">
        <w:rPr>
          <w:rFonts w:ascii="Times New Roman" w:hAnsi="Times New Roman"/>
          <w:sz w:val="28"/>
          <w:szCs w:val="28"/>
        </w:rPr>
        <w:t xml:space="preserve">, </w:t>
      </w:r>
      <w:r w:rsidR="00CE3BA2">
        <w:rPr>
          <w:rFonts w:ascii="Times New Roman" w:hAnsi="Times New Roman"/>
          <w:sz w:val="28"/>
          <w:szCs w:val="28"/>
        </w:rPr>
        <w:t>формирование</w:t>
      </w:r>
      <w:r w:rsidR="00E225A5">
        <w:rPr>
          <w:rFonts w:ascii="Times New Roman" w:hAnsi="Times New Roman"/>
          <w:sz w:val="28"/>
          <w:szCs w:val="28"/>
        </w:rPr>
        <w:t xml:space="preserve"> презент</w:t>
      </w:r>
      <w:r w:rsidR="003A28F9">
        <w:rPr>
          <w:rFonts w:ascii="Times New Roman" w:hAnsi="Times New Roman"/>
          <w:sz w:val="28"/>
          <w:szCs w:val="28"/>
        </w:rPr>
        <w:t>ационных материалов участников К</w:t>
      </w:r>
      <w:r w:rsidR="00E225A5">
        <w:rPr>
          <w:rFonts w:ascii="Times New Roman" w:hAnsi="Times New Roman"/>
          <w:sz w:val="28"/>
          <w:szCs w:val="28"/>
        </w:rPr>
        <w:t>онкурса</w:t>
      </w:r>
      <w:r w:rsidR="00FD0FDA" w:rsidRPr="005D5373">
        <w:rPr>
          <w:rFonts w:ascii="Times New Roman" w:hAnsi="Times New Roman"/>
          <w:sz w:val="28"/>
          <w:szCs w:val="28"/>
        </w:rPr>
        <w:t>).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0FDA" w:rsidRPr="005D5373" w:rsidRDefault="00FD0FDA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Конкурсная К</w:t>
      </w:r>
      <w:r w:rsidRPr="005D5373">
        <w:rPr>
          <w:rFonts w:ascii="Times New Roman" w:hAnsi="Times New Roman"/>
          <w:sz w:val="28"/>
          <w:szCs w:val="28"/>
        </w:rPr>
        <w:t>омиссия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 xml:space="preserve">6.1. Работы, связанные с подведением итогов и принятием решения по Конкурсу, осуществляются Комиссией. </w:t>
      </w: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 xml:space="preserve">6.2. Комиссия принимает решение о победителях на основании критериев, установленных приложением </w:t>
      </w:r>
      <w:r w:rsidR="00085FE2">
        <w:rPr>
          <w:rFonts w:ascii="Times New Roman" w:hAnsi="Times New Roman"/>
          <w:sz w:val="28"/>
          <w:szCs w:val="28"/>
        </w:rPr>
        <w:t>2</w:t>
      </w:r>
      <w:r w:rsidRPr="005D5373">
        <w:rPr>
          <w:rFonts w:ascii="Times New Roman" w:hAnsi="Times New Roman"/>
          <w:sz w:val="28"/>
          <w:szCs w:val="28"/>
        </w:rPr>
        <w:t xml:space="preserve"> к настоящему Положению.</w:t>
      </w:r>
      <w:r w:rsidR="00624535">
        <w:rPr>
          <w:rFonts w:ascii="Times New Roman" w:hAnsi="Times New Roman"/>
          <w:sz w:val="28"/>
          <w:szCs w:val="28"/>
        </w:rPr>
        <w:t xml:space="preserve"> </w:t>
      </w:r>
      <w:r w:rsidR="00E6150B">
        <w:rPr>
          <w:rFonts w:ascii="Times New Roman" w:hAnsi="Times New Roman"/>
          <w:sz w:val="28"/>
          <w:szCs w:val="28"/>
        </w:rPr>
        <w:br/>
      </w:r>
      <w:r w:rsidR="00624535">
        <w:rPr>
          <w:rFonts w:ascii="Times New Roman" w:hAnsi="Times New Roman"/>
          <w:sz w:val="28"/>
          <w:szCs w:val="28"/>
        </w:rPr>
        <w:t>По каждо</w:t>
      </w:r>
      <w:r w:rsidR="003A28F9">
        <w:rPr>
          <w:rFonts w:ascii="Times New Roman" w:hAnsi="Times New Roman"/>
          <w:sz w:val="28"/>
          <w:szCs w:val="28"/>
        </w:rPr>
        <w:t>му критерию членами конкурсной К</w:t>
      </w:r>
      <w:r w:rsidR="00624535">
        <w:rPr>
          <w:rFonts w:ascii="Times New Roman" w:hAnsi="Times New Roman"/>
          <w:sz w:val="28"/>
          <w:szCs w:val="28"/>
        </w:rPr>
        <w:t xml:space="preserve">омиссии выставляется </w:t>
      </w:r>
      <w:r w:rsidR="00E6150B">
        <w:rPr>
          <w:rFonts w:ascii="Times New Roman" w:hAnsi="Times New Roman"/>
          <w:sz w:val="28"/>
          <w:szCs w:val="28"/>
        </w:rPr>
        <w:br/>
      </w:r>
      <w:r w:rsidR="00624535">
        <w:rPr>
          <w:rFonts w:ascii="Times New Roman" w:hAnsi="Times New Roman"/>
          <w:sz w:val="28"/>
          <w:szCs w:val="28"/>
        </w:rPr>
        <w:t xml:space="preserve">от 0 </w:t>
      </w:r>
      <w:r w:rsidR="003A28F9">
        <w:rPr>
          <w:rFonts w:ascii="Times New Roman" w:hAnsi="Times New Roman"/>
          <w:sz w:val="28"/>
          <w:szCs w:val="28"/>
        </w:rPr>
        <w:t>до 5 баллов. Оценка участников К</w:t>
      </w:r>
      <w:r w:rsidR="00624535">
        <w:rPr>
          <w:rFonts w:ascii="Times New Roman" w:hAnsi="Times New Roman"/>
          <w:sz w:val="28"/>
          <w:szCs w:val="28"/>
        </w:rPr>
        <w:t xml:space="preserve">онкурса определяется суммированием баллов по критериям. В случае равенства голосов голос председателя конкурсной </w:t>
      </w:r>
      <w:r w:rsidR="002A5B8C">
        <w:rPr>
          <w:rFonts w:ascii="Times New Roman" w:hAnsi="Times New Roman"/>
          <w:sz w:val="28"/>
          <w:szCs w:val="28"/>
        </w:rPr>
        <w:t>К</w:t>
      </w:r>
      <w:r w:rsidR="00624535">
        <w:rPr>
          <w:rFonts w:ascii="Times New Roman" w:hAnsi="Times New Roman"/>
          <w:sz w:val="28"/>
          <w:szCs w:val="28"/>
        </w:rPr>
        <w:t>омиссии является решающим.</w:t>
      </w: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6.3. Заседание Комиссии является правомочным, если на заседании присутствуют две трети состава Комиссии.</w:t>
      </w:r>
    </w:p>
    <w:p w:rsidR="00FD0FDA" w:rsidRPr="005D5373" w:rsidRDefault="003A68CC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FD0FDA" w:rsidRPr="005D5373">
        <w:rPr>
          <w:rFonts w:ascii="Times New Roman" w:hAnsi="Times New Roman"/>
          <w:sz w:val="28"/>
          <w:szCs w:val="28"/>
        </w:rPr>
        <w:t xml:space="preserve">Решение Комиссии принимается большинством голосов присутствующих членов, открытым голосованием и </w:t>
      </w:r>
      <w:r w:rsidR="00E6150B">
        <w:rPr>
          <w:rFonts w:ascii="Times New Roman" w:hAnsi="Times New Roman"/>
          <w:sz w:val="28"/>
          <w:szCs w:val="28"/>
        </w:rPr>
        <w:t>оформляе</w:t>
      </w:r>
      <w:r w:rsidR="00FD0FDA" w:rsidRPr="005D5373">
        <w:rPr>
          <w:rFonts w:ascii="Times New Roman" w:hAnsi="Times New Roman"/>
          <w:sz w:val="28"/>
          <w:szCs w:val="28"/>
        </w:rPr>
        <w:t>тся в форме протокола, подписываемого всеми членами Комиссии.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0FDA" w:rsidRPr="005D5373" w:rsidRDefault="00FD0FDA" w:rsidP="003A68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7. Условия и порядок проведения Конкурса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</w:r>
    </w:p>
    <w:p w:rsidR="004704F1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7.1.</w:t>
      </w:r>
      <w:r w:rsidR="003A68CC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453E38">
        <w:rPr>
          <w:rFonts w:ascii="Times New Roman" w:hAnsi="Times New Roman"/>
          <w:sz w:val="28"/>
          <w:szCs w:val="28"/>
        </w:rPr>
        <w:t>в период с 10</w:t>
      </w:r>
      <w:r w:rsidR="0068431F">
        <w:rPr>
          <w:rFonts w:ascii="Times New Roman" w:hAnsi="Times New Roman"/>
          <w:sz w:val="28"/>
          <w:szCs w:val="28"/>
        </w:rPr>
        <w:t xml:space="preserve"> апреля</w:t>
      </w:r>
      <w:r w:rsidR="004704F1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 xml:space="preserve">по </w:t>
      </w:r>
      <w:r w:rsidR="00E34C71">
        <w:rPr>
          <w:rFonts w:ascii="Times New Roman" w:hAnsi="Times New Roman"/>
          <w:sz w:val="28"/>
          <w:szCs w:val="28"/>
        </w:rPr>
        <w:t>31</w:t>
      </w:r>
      <w:r w:rsidRPr="005D5373">
        <w:rPr>
          <w:rFonts w:ascii="Times New Roman" w:hAnsi="Times New Roman"/>
          <w:sz w:val="28"/>
          <w:szCs w:val="28"/>
        </w:rPr>
        <w:t xml:space="preserve"> </w:t>
      </w:r>
      <w:r w:rsidR="008B7C05">
        <w:rPr>
          <w:rFonts w:ascii="Times New Roman" w:hAnsi="Times New Roman"/>
          <w:sz w:val="28"/>
          <w:szCs w:val="28"/>
        </w:rPr>
        <w:t>мая</w:t>
      </w:r>
      <w:r w:rsidRPr="005D5373">
        <w:rPr>
          <w:rFonts w:ascii="Times New Roman" w:hAnsi="Times New Roman"/>
          <w:sz w:val="28"/>
          <w:szCs w:val="28"/>
        </w:rPr>
        <w:t xml:space="preserve"> 201</w:t>
      </w:r>
      <w:r w:rsidR="0068431F">
        <w:rPr>
          <w:rFonts w:ascii="Times New Roman" w:hAnsi="Times New Roman"/>
          <w:sz w:val="28"/>
          <w:szCs w:val="28"/>
        </w:rPr>
        <w:t>8</w:t>
      </w:r>
      <w:r w:rsidRPr="005D5373">
        <w:rPr>
          <w:rFonts w:ascii="Times New Roman" w:hAnsi="Times New Roman"/>
          <w:sz w:val="28"/>
          <w:szCs w:val="28"/>
        </w:rPr>
        <w:t xml:space="preserve"> года</w:t>
      </w:r>
      <w:r w:rsidR="00F141CE">
        <w:rPr>
          <w:rFonts w:ascii="Times New Roman" w:hAnsi="Times New Roman"/>
          <w:sz w:val="28"/>
          <w:szCs w:val="28"/>
        </w:rPr>
        <w:t>:</w:t>
      </w:r>
    </w:p>
    <w:p w:rsidR="009C280B" w:rsidRDefault="004704F1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заявок </w:t>
      </w:r>
      <w:r w:rsidR="009C280B">
        <w:rPr>
          <w:rFonts w:ascii="Times New Roman" w:hAnsi="Times New Roman"/>
          <w:sz w:val="28"/>
          <w:szCs w:val="28"/>
        </w:rPr>
        <w:t>на участие в Конкурсе</w:t>
      </w:r>
      <w:r w:rsidR="00337FEB" w:rsidRPr="00337FEB">
        <w:rPr>
          <w:rFonts w:ascii="Times New Roman" w:hAnsi="Times New Roman"/>
          <w:sz w:val="28"/>
          <w:szCs w:val="28"/>
        </w:rPr>
        <w:t xml:space="preserve"> </w:t>
      </w:r>
      <w:r w:rsidR="00453E38">
        <w:rPr>
          <w:rFonts w:ascii="Times New Roman" w:hAnsi="Times New Roman"/>
          <w:sz w:val="28"/>
          <w:szCs w:val="28"/>
        </w:rPr>
        <w:t xml:space="preserve">осуществляется </w:t>
      </w:r>
      <w:r w:rsidR="0056220A">
        <w:rPr>
          <w:rFonts w:ascii="Times New Roman" w:hAnsi="Times New Roman"/>
          <w:sz w:val="28"/>
          <w:szCs w:val="28"/>
        </w:rPr>
        <w:t>с</w:t>
      </w:r>
      <w:r w:rsidR="00453E38">
        <w:rPr>
          <w:rFonts w:ascii="Times New Roman" w:hAnsi="Times New Roman"/>
          <w:sz w:val="28"/>
          <w:szCs w:val="28"/>
        </w:rPr>
        <w:t xml:space="preserve"> 10 апреля </w:t>
      </w:r>
      <w:r w:rsidR="003A68CC">
        <w:rPr>
          <w:rFonts w:ascii="Times New Roman" w:hAnsi="Times New Roman"/>
          <w:sz w:val="28"/>
          <w:szCs w:val="28"/>
        </w:rPr>
        <w:br/>
      </w:r>
      <w:r w:rsidR="00453E38">
        <w:rPr>
          <w:rFonts w:ascii="Times New Roman" w:hAnsi="Times New Roman"/>
          <w:sz w:val="28"/>
          <w:szCs w:val="28"/>
        </w:rPr>
        <w:t>по 10</w:t>
      </w:r>
      <w:r w:rsidR="00337FEB">
        <w:rPr>
          <w:rFonts w:ascii="Times New Roman" w:hAnsi="Times New Roman"/>
          <w:sz w:val="28"/>
          <w:szCs w:val="28"/>
        </w:rPr>
        <w:t xml:space="preserve"> </w:t>
      </w:r>
      <w:r w:rsidR="00453E38">
        <w:rPr>
          <w:rFonts w:ascii="Times New Roman" w:hAnsi="Times New Roman"/>
          <w:sz w:val="28"/>
          <w:szCs w:val="28"/>
        </w:rPr>
        <w:t>мая 2018</w:t>
      </w:r>
      <w:r w:rsidR="00337FEB">
        <w:rPr>
          <w:rFonts w:ascii="Times New Roman" w:hAnsi="Times New Roman"/>
          <w:sz w:val="28"/>
          <w:szCs w:val="28"/>
        </w:rPr>
        <w:t xml:space="preserve"> года</w:t>
      </w:r>
      <w:r w:rsidR="009C280B">
        <w:rPr>
          <w:rFonts w:ascii="Times New Roman" w:hAnsi="Times New Roman"/>
          <w:sz w:val="28"/>
          <w:szCs w:val="28"/>
        </w:rPr>
        <w:t>;</w:t>
      </w:r>
    </w:p>
    <w:p w:rsidR="009C280B" w:rsidRDefault="008A0068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конкурсной Комиссии </w:t>
      </w:r>
      <w:r w:rsidR="00E6150B">
        <w:rPr>
          <w:rFonts w:ascii="Times New Roman" w:hAnsi="Times New Roman"/>
          <w:sz w:val="28"/>
          <w:szCs w:val="28"/>
        </w:rPr>
        <w:t xml:space="preserve">– </w:t>
      </w:r>
      <w:r w:rsidR="00F0014E">
        <w:rPr>
          <w:rFonts w:ascii="Times New Roman" w:hAnsi="Times New Roman"/>
          <w:sz w:val="28"/>
          <w:szCs w:val="28"/>
        </w:rPr>
        <w:t>в течение 7</w:t>
      </w:r>
      <w:r w:rsidR="009C280B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 момента окончания приема заявок на участие в Конкурсе;</w:t>
      </w:r>
      <w:r w:rsidR="009C280B">
        <w:rPr>
          <w:rFonts w:ascii="Times New Roman" w:hAnsi="Times New Roman"/>
          <w:sz w:val="28"/>
          <w:szCs w:val="28"/>
        </w:rPr>
        <w:t xml:space="preserve">  </w:t>
      </w:r>
    </w:p>
    <w:p w:rsidR="00FF67E8" w:rsidRDefault="00FF67E8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</w:t>
      </w:r>
      <w:r w:rsidR="00E359E3">
        <w:rPr>
          <w:rFonts w:ascii="Times New Roman" w:hAnsi="Times New Roman"/>
          <w:sz w:val="28"/>
          <w:szCs w:val="28"/>
        </w:rPr>
        <w:t>дение торжественной церемонии награждения</w:t>
      </w:r>
      <w:r>
        <w:rPr>
          <w:rFonts w:ascii="Times New Roman" w:hAnsi="Times New Roman"/>
          <w:sz w:val="28"/>
          <w:szCs w:val="28"/>
        </w:rPr>
        <w:t xml:space="preserve"> победителей </w:t>
      </w:r>
      <w:r w:rsidR="003A68CC">
        <w:rPr>
          <w:rFonts w:ascii="Times New Roman" w:hAnsi="Times New Roman"/>
          <w:sz w:val="28"/>
          <w:szCs w:val="28"/>
        </w:rPr>
        <w:br/>
      </w:r>
      <w:r w:rsidR="00E359E3">
        <w:rPr>
          <w:rFonts w:ascii="Times New Roman" w:hAnsi="Times New Roman"/>
          <w:sz w:val="28"/>
          <w:szCs w:val="28"/>
        </w:rPr>
        <w:t xml:space="preserve">и участников </w:t>
      </w:r>
      <w:r>
        <w:rPr>
          <w:rFonts w:ascii="Times New Roman" w:hAnsi="Times New Roman"/>
          <w:sz w:val="28"/>
          <w:szCs w:val="28"/>
        </w:rPr>
        <w:t>Конкурса</w:t>
      </w:r>
      <w:r w:rsidR="002578F9">
        <w:rPr>
          <w:rFonts w:ascii="Times New Roman" w:hAnsi="Times New Roman"/>
          <w:sz w:val="28"/>
          <w:szCs w:val="28"/>
        </w:rPr>
        <w:t xml:space="preserve"> проходит не позднее </w:t>
      </w:r>
      <w:r w:rsidR="00E34C71">
        <w:rPr>
          <w:rFonts w:ascii="Times New Roman" w:hAnsi="Times New Roman"/>
          <w:sz w:val="28"/>
          <w:szCs w:val="28"/>
        </w:rPr>
        <w:t>31</w:t>
      </w:r>
      <w:r w:rsidR="00476FD8">
        <w:rPr>
          <w:rFonts w:ascii="Times New Roman" w:hAnsi="Times New Roman"/>
          <w:sz w:val="28"/>
          <w:szCs w:val="28"/>
        </w:rPr>
        <w:t xml:space="preserve"> мая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6150B" w:rsidRDefault="00E6150B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об условиях и датах проведения К</w:t>
      </w:r>
      <w:r w:rsidRPr="005D5373">
        <w:rPr>
          <w:rFonts w:ascii="Times New Roman" w:hAnsi="Times New Roman"/>
          <w:sz w:val="28"/>
          <w:szCs w:val="28"/>
        </w:rPr>
        <w:t xml:space="preserve">онкурса размещается в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5D5373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D0FDA" w:rsidRPr="005D5373" w:rsidRDefault="00FD0FDA" w:rsidP="00E615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lastRenderedPageBreak/>
        <w:t>Ханты-Мансийского района.</w:t>
      </w:r>
    </w:p>
    <w:p w:rsidR="00FD0FDA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 xml:space="preserve">7.2. Субъекты малого и среднего </w:t>
      </w:r>
      <w:r w:rsidR="00AF52A9">
        <w:rPr>
          <w:rFonts w:ascii="Times New Roman" w:hAnsi="Times New Roman"/>
          <w:sz w:val="28"/>
          <w:szCs w:val="28"/>
        </w:rPr>
        <w:t>предп</w:t>
      </w:r>
      <w:r w:rsidR="003A28F9">
        <w:rPr>
          <w:rFonts w:ascii="Times New Roman" w:hAnsi="Times New Roman"/>
          <w:sz w:val="28"/>
          <w:szCs w:val="28"/>
        </w:rPr>
        <w:t>ринимательства направляют о</w:t>
      </w:r>
      <w:r w:rsidRPr="005D5373">
        <w:rPr>
          <w:rFonts w:ascii="Times New Roman" w:hAnsi="Times New Roman"/>
          <w:sz w:val="28"/>
          <w:szCs w:val="28"/>
        </w:rPr>
        <w:t xml:space="preserve">рганизатору </w:t>
      </w:r>
      <w:r w:rsidR="00AF52A9">
        <w:rPr>
          <w:rFonts w:ascii="Times New Roman" w:hAnsi="Times New Roman"/>
          <w:sz w:val="28"/>
          <w:szCs w:val="28"/>
        </w:rPr>
        <w:t xml:space="preserve">Конкурса </w:t>
      </w:r>
      <w:r w:rsidR="00581EB0">
        <w:rPr>
          <w:rFonts w:ascii="Times New Roman" w:hAnsi="Times New Roman"/>
          <w:sz w:val="28"/>
          <w:szCs w:val="28"/>
        </w:rPr>
        <w:t>анкету-</w:t>
      </w:r>
      <w:r w:rsidRPr="005D5373">
        <w:rPr>
          <w:rFonts w:ascii="Times New Roman" w:hAnsi="Times New Roman"/>
          <w:sz w:val="28"/>
          <w:szCs w:val="28"/>
        </w:rPr>
        <w:t>заявку на участие и инф</w:t>
      </w:r>
      <w:r w:rsidR="006F58CF">
        <w:rPr>
          <w:rFonts w:ascii="Times New Roman" w:hAnsi="Times New Roman"/>
          <w:sz w:val="28"/>
          <w:szCs w:val="28"/>
        </w:rPr>
        <w:t>ормацию о деятельности по форме согласно приложению</w:t>
      </w:r>
      <w:r w:rsidRPr="005D5373">
        <w:rPr>
          <w:rFonts w:ascii="Times New Roman" w:hAnsi="Times New Roman"/>
          <w:sz w:val="28"/>
          <w:szCs w:val="28"/>
        </w:rPr>
        <w:t xml:space="preserve"> 1 к настоящему Положению</w:t>
      </w:r>
      <w:r w:rsidR="00DA1069">
        <w:rPr>
          <w:rFonts w:ascii="Times New Roman" w:hAnsi="Times New Roman"/>
          <w:sz w:val="28"/>
          <w:szCs w:val="28"/>
        </w:rPr>
        <w:t xml:space="preserve"> </w:t>
      </w:r>
      <w:r w:rsidR="00E6150B">
        <w:rPr>
          <w:rFonts w:ascii="Times New Roman" w:hAnsi="Times New Roman"/>
          <w:sz w:val="28"/>
          <w:szCs w:val="28"/>
        </w:rPr>
        <w:t>в электронном виде</w:t>
      </w:r>
      <w:r w:rsidR="00E47198">
        <w:rPr>
          <w:rFonts w:ascii="Times New Roman" w:hAnsi="Times New Roman"/>
          <w:sz w:val="28"/>
          <w:szCs w:val="28"/>
        </w:rPr>
        <w:t xml:space="preserve"> с последующим предоставлением на бумажном носителе </w:t>
      </w:r>
      <w:r w:rsidRPr="005D5373">
        <w:rPr>
          <w:rFonts w:ascii="Times New Roman" w:hAnsi="Times New Roman"/>
          <w:sz w:val="28"/>
          <w:szCs w:val="28"/>
        </w:rPr>
        <w:t>по адресу: ул. Гагарина, д. 214, каб.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 xml:space="preserve">, г. </w:t>
      </w:r>
      <w:r w:rsidRPr="005D5373">
        <w:rPr>
          <w:rFonts w:ascii="Times New Roman" w:hAnsi="Times New Roman"/>
          <w:sz w:val="28"/>
          <w:szCs w:val="28"/>
        </w:rPr>
        <w:t>Ханты-Мансийс</w:t>
      </w:r>
      <w:r>
        <w:rPr>
          <w:rFonts w:ascii="Times New Roman" w:hAnsi="Times New Roman"/>
          <w:sz w:val="28"/>
          <w:szCs w:val="28"/>
        </w:rPr>
        <w:t xml:space="preserve">к, </w:t>
      </w:r>
      <w:r w:rsidRPr="005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28002.</w:t>
      </w:r>
      <w:r w:rsidRPr="005D5373">
        <w:rPr>
          <w:rFonts w:ascii="Times New Roman" w:hAnsi="Times New Roman"/>
          <w:sz w:val="28"/>
          <w:szCs w:val="28"/>
        </w:rPr>
        <w:t xml:space="preserve"> </w:t>
      </w: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7.</w:t>
      </w:r>
      <w:r w:rsidR="00624535">
        <w:rPr>
          <w:rFonts w:ascii="Times New Roman" w:hAnsi="Times New Roman"/>
          <w:sz w:val="28"/>
          <w:szCs w:val="28"/>
        </w:rPr>
        <w:t>3</w:t>
      </w:r>
      <w:r w:rsidRPr="005D5373">
        <w:rPr>
          <w:rFonts w:ascii="Times New Roman" w:hAnsi="Times New Roman"/>
          <w:sz w:val="28"/>
          <w:szCs w:val="28"/>
        </w:rPr>
        <w:t>.</w:t>
      </w:r>
      <w:r w:rsidR="00D74089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>Победитель определяется по каждой номинации. Победителем признается конкурсант, набравший максимальное количество баллов.</w:t>
      </w: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7.</w:t>
      </w:r>
      <w:r w:rsidR="00624535">
        <w:rPr>
          <w:rFonts w:ascii="Times New Roman" w:hAnsi="Times New Roman"/>
          <w:sz w:val="28"/>
          <w:szCs w:val="28"/>
        </w:rPr>
        <w:t>4</w:t>
      </w:r>
      <w:r w:rsidRPr="005D5373">
        <w:rPr>
          <w:rFonts w:ascii="Times New Roman" w:hAnsi="Times New Roman"/>
          <w:sz w:val="28"/>
          <w:szCs w:val="28"/>
        </w:rPr>
        <w:t>. Победители Конкурса по каждой номинации награждаются дипломами и ценными подарками.</w:t>
      </w:r>
    </w:p>
    <w:p w:rsidR="00FD0FDA" w:rsidRPr="005D5373" w:rsidRDefault="00FD0FDA" w:rsidP="003A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7.</w:t>
      </w:r>
      <w:r w:rsidR="008179BC">
        <w:rPr>
          <w:rFonts w:ascii="Times New Roman" w:hAnsi="Times New Roman"/>
          <w:sz w:val="28"/>
          <w:szCs w:val="28"/>
        </w:rPr>
        <w:t>5</w:t>
      </w:r>
      <w:r w:rsidRPr="005D5373">
        <w:rPr>
          <w:rFonts w:ascii="Times New Roman" w:hAnsi="Times New Roman"/>
          <w:sz w:val="28"/>
          <w:szCs w:val="28"/>
        </w:rPr>
        <w:t>. Информация о победителях размещается на официальном сайте администрации Ханты-Мансийского района, а также в средствах массовой информации.</w:t>
      </w: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0FDA" w:rsidRPr="005D5373" w:rsidRDefault="00FD0FDA" w:rsidP="003A6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0FDA" w:rsidRDefault="00FD0FDA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D0FDA" w:rsidRDefault="00FD0FDA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D0FDA" w:rsidRDefault="00FD0FDA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D0FDA" w:rsidRDefault="00FD0FDA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D0FDA" w:rsidRDefault="00FD0FDA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D0FDA" w:rsidRDefault="00FD0FDA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D0FDA" w:rsidRDefault="00FD0FDA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E5D2C" w:rsidRDefault="000E5D2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E5D2C" w:rsidRDefault="000E5D2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170" w:rsidRDefault="00362170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4535" w:rsidRDefault="00624535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4535" w:rsidRDefault="00624535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4535" w:rsidRDefault="00624535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4535" w:rsidRDefault="00624535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4535" w:rsidRDefault="00624535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4535" w:rsidRDefault="00624535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4535" w:rsidRDefault="00624535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4535" w:rsidRDefault="00624535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4535" w:rsidRDefault="00624535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4535" w:rsidRDefault="00624535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4535" w:rsidRDefault="00624535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4535" w:rsidRDefault="00624535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E7F50" w:rsidRDefault="008E7F50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E7F50" w:rsidRDefault="008E7F50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150B" w:rsidRDefault="00E6150B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150B" w:rsidRDefault="00E6150B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E7F50" w:rsidRDefault="008E7F50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E7F50" w:rsidRDefault="008E7F50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D0FDA" w:rsidRPr="00E6150B" w:rsidRDefault="00FD0FDA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5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</w:t>
      </w:r>
    </w:p>
    <w:p w:rsidR="00FD0FDA" w:rsidRDefault="00FD0FDA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50B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</w:p>
    <w:p w:rsidR="00E6150B" w:rsidRPr="00EE382A" w:rsidRDefault="00E6150B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A0D8C" w:rsidRPr="00EE382A" w:rsidRDefault="00EE382A" w:rsidP="003A68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382A">
        <w:rPr>
          <w:rFonts w:ascii="Times New Roman" w:eastAsia="Calibri" w:hAnsi="Times New Roman" w:cs="Times New Roman"/>
          <w:sz w:val="26"/>
          <w:szCs w:val="26"/>
        </w:rPr>
        <w:t>АНКЕТА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3A0D8C" w:rsidRPr="00EE382A">
        <w:rPr>
          <w:rFonts w:ascii="Times New Roman" w:eastAsia="Calibri" w:hAnsi="Times New Roman" w:cs="Times New Roman"/>
          <w:sz w:val="26"/>
          <w:szCs w:val="26"/>
        </w:rPr>
        <w:t>ЗАЯВКА</w:t>
      </w:r>
    </w:p>
    <w:p w:rsidR="00DD6968" w:rsidRDefault="003A0D8C" w:rsidP="003A68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382A">
        <w:rPr>
          <w:rFonts w:ascii="Times New Roman" w:eastAsia="Calibri" w:hAnsi="Times New Roman" w:cs="Times New Roman"/>
          <w:sz w:val="26"/>
          <w:szCs w:val="26"/>
        </w:rPr>
        <w:t>УЧАСТНИКА КОНКУРСА «ПРЕДПРИНИМАТЕЛЬ ГОДА</w:t>
      </w:r>
      <w:r w:rsidR="00BC2A68" w:rsidRPr="00EE382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0D8C" w:rsidRPr="00EE382A" w:rsidRDefault="00BC2A68" w:rsidP="003A68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382A">
        <w:rPr>
          <w:rFonts w:ascii="Times New Roman" w:eastAsia="Calibri" w:hAnsi="Times New Roman" w:cs="Times New Roman"/>
          <w:sz w:val="26"/>
          <w:szCs w:val="26"/>
        </w:rPr>
        <w:t>ХАНТЫ-МАНСИЙСКОГО РАЙОНА</w:t>
      </w:r>
      <w:r w:rsidR="003A0D8C" w:rsidRPr="00EE382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A0D8C" w:rsidRPr="00D676C1" w:rsidRDefault="003A0D8C" w:rsidP="003A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D8C" w:rsidRPr="00D676C1" w:rsidRDefault="003A0D8C" w:rsidP="003A68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6"/>
          <w:szCs w:val="26"/>
        </w:rPr>
      </w:pPr>
      <w:r w:rsidRPr="00D676C1">
        <w:rPr>
          <w:rFonts w:ascii="Times New Roman" w:eastAsia="Calibri" w:hAnsi="Times New Roman" w:cs="Times New Roman"/>
          <w:sz w:val="26"/>
          <w:szCs w:val="26"/>
        </w:rPr>
        <w:t>В номинации: __________________________________________________________</w:t>
      </w:r>
    </w:p>
    <w:p w:rsidR="003A0D8C" w:rsidRPr="00D676C1" w:rsidRDefault="003A0D8C" w:rsidP="003A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6C1">
        <w:rPr>
          <w:rFonts w:ascii="Times New Roman" w:eastAsia="Calibri" w:hAnsi="Times New Roman" w:cs="Times New Roman"/>
          <w:sz w:val="26"/>
          <w:szCs w:val="26"/>
        </w:rPr>
        <w:t>(указать наименование)</w:t>
      </w:r>
    </w:p>
    <w:p w:rsidR="003A0D8C" w:rsidRPr="00D676C1" w:rsidRDefault="003A0D8C" w:rsidP="003A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3A0D8C" w:rsidRPr="00D676C1" w:rsidTr="00E615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8C" w:rsidRPr="00E6150B" w:rsidRDefault="003A0D8C" w:rsidP="003A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субъекте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8C" w:rsidRPr="00E6150B" w:rsidRDefault="003A28F9" w:rsidP="003A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B1628" w:rsidRPr="00E6150B">
              <w:rPr>
                <w:rFonts w:ascii="Times New Roman" w:hAnsi="Times New Roman" w:cs="Times New Roman"/>
                <w:sz w:val="26"/>
                <w:szCs w:val="26"/>
              </w:rPr>
              <w:t>анные за два последних финансовых года</w:t>
            </w:r>
          </w:p>
        </w:tc>
      </w:tr>
      <w:tr w:rsidR="003A0D8C" w:rsidRPr="00D676C1" w:rsidTr="00E6150B">
        <w:trPr>
          <w:trHeight w:val="5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0D8C" w:rsidRPr="00D676C1" w:rsidTr="00E615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(руководителя)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0D8C" w:rsidRPr="00D676C1" w:rsidTr="00E615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Фактический адрес (место осуществления деятельности)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0D8C" w:rsidRPr="00D676C1" w:rsidTr="00E615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0D8C" w:rsidRPr="00D676C1" w:rsidTr="00E615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Телефон/факс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0D8C" w:rsidRPr="00D676C1" w:rsidTr="00E615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Год создания (регистрации)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0D8C" w:rsidRPr="00D676C1" w:rsidTr="00E6150B">
        <w:trPr>
          <w:trHeight w:val="17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Осуществляемые виды деятельности: ________________________________________</w:t>
            </w:r>
            <w:r w:rsidR="00E6150B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_____</w:t>
            </w:r>
          </w:p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</w:t>
            </w:r>
            <w:r w:rsidR="00DC6CB6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_____________</w:t>
            </w:r>
            <w:r w:rsidR="00E6150B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</w:t>
            </w:r>
          </w:p>
          <w:p w:rsidR="003A0D8C" w:rsidRPr="00E6150B" w:rsidRDefault="00E6150B" w:rsidP="004A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________</w:t>
            </w:r>
            <w:r w:rsidR="003A0D8C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</w:t>
            </w:r>
            <w:r w:rsidR="00DC6CB6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0D8C" w:rsidRPr="00D676C1" w:rsidTr="00E6150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из них основной</w:t>
            </w:r>
            <w:r w:rsidR="0082774F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8C" w:rsidRPr="00E6150B" w:rsidRDefault="003A0D8C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0E26" w:rsidRPr="00D676C1" w:rsidTr="00E6150B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E26" w:rsidRPr="00E6150B" w:rsidRDefault="00D30E26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Объем реализованной продукции, товаров, оказанных услуг в фактических ценах,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6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  <w:r w:rsidR="00D30E26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D30E26" w:rsidRPr="00D676C1" w:rsidTr="00E6150B">
        <w:trPr>
          <w:trHeight w:val="5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6" w:rsidRPr="00E6150B" w:rsidRDefault="00D30E26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6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 </w:t>
            </w:r>
            <w:r w:rsidR="00D30E26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год:</w:t>
            </w:r>
          </w:p>
        </w:tc>
      </w:tr>
      <w:tr w:rsidR="00503ADF" w:rsidRPr="00D676C1" w:rsidTr="00E6150B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ADF" w:rsidRPr="00E6150B" w:rsidRDefault="00503ADF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выпуска новых видов продукции (внедрение новых услуг)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DF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  <w:r w:rsidR="00503ADF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503ADF" w:rsidRPr="00D676C1" w:rsidTr="00E6150B">
        <w:trPr>
          <w:trHeight w:val="5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F" w:rsidRPr="00E6150B" w:rsidRDefault="00503ADF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F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="00503ADF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D81273" w:rsidRPr="00D676C1" w:rsidTr="00E6150B">
        <w:trPr>
          <w:trHeight w:val="28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273" w:rsidRPr="00E6150B" w:rsidRDefault="00D81273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(согласно годовому отчету или декларации),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73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  <w:r w:rsidR="00D81273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D81273" w:rsidRPr="00D676C1" w:rsidTr="00E6150B">
        <w:trPr>
          <w:trHeight w:val="197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3" w:rsidRPr="00E6150B" w:rsidRDefault="00D81273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3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="00D81273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714B50" w:rsidRPr="00D676C1" w:rsidTr="00E6150B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B50" w:rsidRPr="00E6150B" w:rsidRDefault="00714B50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Средняя численность работников чел.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50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  <w:r w:rsidR="00714B50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714B50" w:rsidRPr="00D676C1" w:rsidTr="00E6150B">
        <w:trPr>
          <w:trHeight w:val="5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0" w:rsidRPr="00E6150B" w:rsidRDefault="00714B50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0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="00714B50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624535" w:rsidRPr="00D676C1" w:rsidTr="00E6150B">
        <w:trPr>
          <w:trHeight w:val="18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535" w:rsidRPr="00E6150B" w:rsidRDefault="00624535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созданных новых рабочих мест,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35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  <w:r w:rsidR="00624535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624535" w:rsidRPr="00D676C1" w:rsidTr="00E6150B">
        <w:trPr>
          <w:trHeight w:val="187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35" w:rsidRPr="00E6150B" w:rsidRDefault="00624535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35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="00624535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624535" w:rsidRPr="00D676C1" w:rsidTr="00E6150B">
        <w:trPr>
          <w:trHeight w:val="18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535" w:rsidRPr="00E6150B" w:rsidRDefault="00624535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Средняя заработная плата,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35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  <w:r w:rsidR="00624535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624535" w:rsidRPr="00D676C1" w:rsidTr="00E6150B">
        <w:trPr>
          <w:trHeight w:val="187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35" w:rsidRPr="00E6150B" w:rsidRDefault="00624535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35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="00624535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7F74E0" w:rsidRPr="00D676C1" w:rsidTr="00E6150B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4E0" w:rsidRPr="00E6150B" w:rsidRDefault="00A02423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привлеченных безработных граждан</w:t>
            </w:r>
            <w:r w:rsidR="00974440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, состоящих на учете в</w:t>
            </w: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казенно</w:t>
            </w:r>
            <w:r w:rsidR="00974440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</w:t>
            </w:r>
            <w:r w:rsidR="00974440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ХМАО – Югры «Ханты-Мансийский центр занятости населения»,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0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  <w:r w:rsidR="007F74E0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7F74E0" w:rsidRPr="00D676C1" w:rsidTr="00E6150B">
        <w:trPr>
          <w:trHeight w:val="784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0" w:rsidRPr="00E6150B" w:rsidRDefault="007F74E0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0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="007F74E0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AB3EA9" w:rsidRPr="00D676C1" w:rsidTr="00E6150B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9" w:rsidRPr="00E6150B" w:rsidRDefault="00A02423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рабочего места (наличие помещения, </w:t>
            </w: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специализированного оборудования)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9" w:rsidRPr="00E6150B" w:rsidRDefault="00AB3EA9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2016 год:</w:t>
            </w:r>
          </w:p>
        </w:tc>
      </w:tr>
      <w:tr w:rsidR="00AB3EA9" w:rsidRPr="00D676C1" w:rsidTr="00E6150B">
        <w:trPr>
          <w:trHeight w:val="37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9" w:rsidRPr="00E6150B" w:rsidRDefault="00AB3EA9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9" w:rsidRPr="00E6150B" w:rsidRDefault="00AB3EA9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  <w:tr w:rsidR="00DC6CB6" w:rsidRPr="00D676C1" w:rsidTr="00E6150B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CB6" w:rsidRPr="00E6150B" w:rsidRDefault="002C2E0F" w:rsidP="00E6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Участие</w:t>
            </w:r>
            <w:r w:rsidRPr="00E6150B">
              <w:rPr>
                <w:rFonts w:ascii="Times New Roman" w:hAnsi="Times New Roman" w:cs="Times New Roman"/>
                <w:sz w:val="26"/>
                <w:szCs w:val="26"/>
              </w:rPr>
              <w:t xml:space="preserve"> в общественной деятельности района, ярмарках</w:t>
            </w:r>
            <w:r w:rsidR="00483258" w:rsidRPr="00E615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50B">
              <w:rPr>
                <w:rFonts w:ascii="Times New Roman" w:hAnsi="Times New Roman" w:cs="Times New Roman"/>
                <w:sz w:val="26"/>
                <w:szCs w:val="26"/>
              </w:rPr>
              <w:t>(краткая информация о формате участия)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B6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  <w:r w:rsidR="00DC6CB6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DC6CB6" w:rsidRPr="00D676C1" w:rsidTr="00E6150B">
        <w:trPr>
          <w:trHeight w:val="5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B6" w:rsidRPr="00E6150B" w:rsidRDefault="00DC6CB6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B6" w:rsidRPr="00E6150B" w:rsidRDefault="001379C4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="00DC6CB6"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год:</w:t>
            </w:r>
          </w:p>
        </w:tc>
      </w:tr>
      <w:tr w:rsidR="008E7F50" w:rsidRPr="00D676C1" w:rsidTr="00E6150B">
        <w:trPr>
          <w:trHeight w:val="50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F50" w:rsidRPr="00E6150B" w:rsidRDefault="008E7F50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Оказание спонсорской помощи учреждениям со</w:t>
            </w:r>
            <w:r w:rsid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циального назначения, социально </w:t>
            </w: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незащищенным гражданам</w:t>
            </w:r>
            <w:r w:rsidRPr="00E6150B">
              <w:rPr>
                <w:rFonts w:ascii="Times New Roman" w:hAnsi="Times New Roman" w:cs="Times New Roman"/>
                <w:sz w:val="26"/>
                <w:szCs w:val="26"/>
              </w:rPr>
              <w:t xml:space="preserve"> (краткая информация)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50" w:rsidRPr="00E6150B" w:rsidRDefault="008E7F50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 год:</w:t>
            </w:r>
          </w:p>
        </w:tc>
      </w:tr>
      <w:tr w:rsidR="008E7F50" w:rsidRPr="00D676C1" w:rsidTr="00E6150B">
        <w:trPr>
          <w:trHeight w:val="37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50" w:rsidRPr="00E6150B" w:rsidRDefault="008E7F50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50" w:rsidRPr="00E6150B" w:rsidRDefault="008E7F50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  <w:tr w:rsidR="008E7F50" w:rsidRPr="00D676C1" w:rsidTr="00E6150B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50" w:rsidRPr="00E6150B" w:rsidRDefault="008E7F50" w:rsidP="003A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волонтерского движения в предпринимательской деятельности (краткая информация)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50" w:rsidRPr="00E6150B" w:rsidRDefault="008E7F50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 год:</w:t>
            </w:r>
          </w:p>
        </w:tc>
      </w:tr>
      <w:tr w:rsidR="008E7F50" w:rsidRPr="00D676C1" w:rsidTr="00E6150B">
        <w:trPr>
          <w:trHeight w:val="488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50" w:rsidRPr="00E6150B" w:rsidRDefault="008E7F50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50" w:rsidRPr="00E6150B" w:rsidRDefault="008E7F50" w:rsidP="003A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</w:tbl>
    <w:p w:rsidR="00E6150B" w:rsidRDefault="00E6150B" w:rsidP="00864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D8C" w:rsidRPr="00D676C1" w:rsidRDefault="00E6150B" w:rsidP="00864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порядком проведения К</w:t>
      </w:r>
      <w:r w:rsidR="003A0D8C" w:rsidRPr="00D676C1">
        <w:rPr>
          <w:rFonts w:ascii="Times New Roman" w:eastAsia="Calibri" w:hAnsi="Times New Roman" w:cs="Times New Roman"/>
          <w:sz w:val="26"/>
          <w:szCs w:val="26"/>
        </w:rPr>
        <w:t>онкурса оз</w:t>
      </w:r>
      <w:r>
        <w:rPr>
          <w:rFonts w:ascii="Times New Roman" w:eastAsia="Calibri" w:hAnsi="Times New Roman" w:cs="Times New Roman"/>
          <w:sz w:val="26"/>
          <w:szCs w:val="26"/>
        </w:rPr>
        <w:t>накомлен и согласен ___________</w:t>
      </w:r>
      <w:r w:rsidR="003A0D8C" w:rsidRPr="00D676C1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3A0D8C" w:rsidRPr="003A28F9" w:rsidRDefault="00C50FA2" w:rsidP="003A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="00E6150B" w:rsidRPr="003A28F9">
        <w:rPr>
          <w:rFonts w:ascii="Times New Roman" w:eastAsia="Calibri" w:hAnsi="Times New Roman" w:cs="Times New Roman"/>
        </w:rPr>
        <w:t xml:space="preserve">      </w:t>
      </w:r>
      <w:r w:rsidR="003A28F9">
        <w:rPr>
          <w:rFonts w:ascii="Times New Roman" w:eastAsia="Calibri" w:hAnsi="Times New Roman" w:cs="Times New Roman"/>
        </w:rPr>
        <w:t xml:space="preserve">   </w:t>
      </w:r>
      <w:r w:rsidR="00E6150B" w:rsidRPr="003A28F9">
        <w:rPr>
          <w:rFonts w:ascii="Times New Roman" w:eastAsia="Calibri" w:hAnsi="Times New Roman" w:cs="Times New Roman"/>
        </w:rPr>
        <w:t xml:space="preserve"> </w:t>
      </w:r>
      <w:r w:rsidRPr="003A28F9">
        <w:rPr>
          <w:rFonts w:ascii="Times New Roman" w:eastAsia="Calibri" w:hAnsi="Times New Roman" w:cs="Times New Roman"/>
        </w:rPr>
        <w:t>подпись</w:t>
      </w:r>
    </w:p>
    <w:p w:rsidR="003A0D8C" w:rsidRPr="00D676C1" w:rsidRDefault="00E6150B" w:rsidP="00E6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Полноту и достоверность</w:t>
      </w:r>
      <w:r w:rsidR="003A0D8C" w:rsidRPr="00D676C1">
        <w:rPr>
          <w:rFonts w:ascii="Times New Roman" w:eastAsia="Calibri" w:hAnsi="Times New Roman" w:cs="Times New Roman"/>
          <w:sz w:val="26"/>
          <w:szCs w:val="26"/>
        </w:rPr>
        <w:t xml:space="preserve"> сведений, указанных в конкурсных материалах,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0D8C" w:rsidRPr="00D676C1">
        <w:rPr>
          <w:rFonts w:ascii="Times New Roman" w:eastAsia="Calibri" w:hAnsi="Times New Roman" w:cs="Times New Roman"/>
          <w:sz w:val="26"/>
          <w:szCs w:val="26"/>
        </w:rPr>
        <w:t>гарантирую _________________</w:t>
      </w:r>
    </w:p>
    <w:p w:rsidR="003A0D8C" w:rsidRPr="003A28F9" w:rsidRDefault="00E6150B" w:rsidP="003A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3A28F9">
        <w:rPr>
          <w:rFonts w:ascii="Times New Roman" w:eastAsia="Calibri" w:hAnsi="Times New Roman" w:cs="Times New Roman"/>
        </w:rPr>
        <w:tab/>
        <w:t xml:space="preserve">      </w:t>
      </w:r>
      <w:r w:rsidR="003A28F9">
        <w:rPr>
          <w:rFonts w:ascii="Times New Roman" w:eastAsia="Calibri" w:hAnsi="Times New Roman" w:cs="Times New Roman"/>
        </w:rPr>
        <w:t xml:space="preserve"> </w:t>
      </w:r>
      <w:r w:rsidR="003A28F9" w:rsidRPr="003A28F9">
        <w:rPr>
          <w:rFonts w:ascii="Times New Roman" w:eastAsia="Calibri" w:hAnsi="Times New Roman" w:cs="Times New Roman"/>
        </w:rPr>
        <w:t xml:space="preserve">   </w:t>
      </w:r>
      <w:r w:rsidRPr="003A28F9">
        <w:rPr>
          <w:rFonts w:ascii="Times New Roman" w:eastAsia="Calibri" w:hAnsi="Times New Roman" w:cs="Times New Roman"/>
        </w:rPr>
        <w:t xml:space="preserve">  </w:t>
      </w:r>
      <w:r w:rsidR="00C50FA2" w:rsidRPr="003A28F9">
        <w:rPr>
          <w:rFonts w:ascii="Times New Roman" w:eastAsia="Calibri" w:hAnsi="Times New Roman" w:cs="Times New Roman"/>
        </w:rPr>
        <w:t>подпись</w:t>
      </w:r>
    </w:p>
    <w:p w:rsidR="003A0D8C" w:rsidRPr="00D676C1" w:rsidRDefault="00E6150B" w:rsidP="00E6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Уведомлен о том,</w:t>
      </w:r>
      <w:r w:rsidR="003A0D8C" w:rsidRPr="00D676C1">
        <w:rPr>
          <w:rFonts w:ascii="Times New Roman" w:eastAsia="Calibri" w:hAnsi="Times New Roman" w:cs="Times New Roman"/>
          <w:sz w:val="26"/>
          <w:szCs w:val="26"/>
        </w:rPr>
        <w:t xml:space="preserve"> что участники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3A0D8C" w:rsidRPr="00D676C1">
        <w:rPr>
          <w:rFonts w:ascii="Times New Roman" w:eastAsia="Calibri" w:hAnsi="Times New Roman" w:cs="Times New Roman"/>
          <w:sz w:val="26"/>
          <w:szCs w:val="26"/>
        </w:rPr>
        <w:t>онкурса, представившие недосто</w:t>
      </w:r>
      <w:r>
        <w:rPr>
          <w:rFonts w:ascii="Times New Roman" w:eastAsia="Calibri" w:hAnsi="Times New Roman" w:cs="Times New Roman"/>
          <w:sz w:val="26"/>
          <w:szCs w:val="26"/>
        </w:rPr>
        <w:t>верные данные, не допускаются к участию</w:t>
      </w:r>
      <w:r w:rsidR="003A0D8C" w:rsidRPr="00D676C1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3A0D8C" w:rsidRPr="00D676C1">
        <w:rPr>
          <w:rFonts w:ascii="Times New Roman" w:eastAsia="Calibri" w:hAnsi="Times New Roman" w:cs="Times New Roman"/>
          <w:sz w:val="26"/>
          <w:szCs w:val="26"/>
        </w:rPr>
        <w:t xml:space="preserve">онкурсе либо снимаются с участия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="003A28F9">
        <w:rPr>
          <w:rFonts w:ascii="Times New Roman" w:eastAsia="Calibri" w:hAnsi="Times New Roman" w:cs="Times New Roman"/>
          <w:sz w:val="26"/>
          <w:szCs w:val="26"/>
        </w:rPr>
        <w:t>в К</w:t>
      </w:r>
      <w:r w:rsidR="003A0D8C" w:rsidRPr="00D676C1">
        <w:rPr>
          <w:rFonts w:ascii="Times New Roman" w:eastAsia="Calibri" w:hAnsi="Times New Roman" w:cs="Times New Roman"/>
          <w:sz w:val="26"/>
          <w:szCs w:val="26"/>
        </w:rPr>
        <w:t>онкурсе в процессе его проведения _________________</w:t>
      </w:r>
    </w:p>
    <w:p w:rsidR="003A0D8C" w:rsidRPr="003A28F9" w:rsidRDefault="00C50FA2" w:rsidP="003A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="00E6150B" w:rsidRPr="003A28F9">
        <w:rPr>
          <w:rFonts w:ascii="Times New Roman" w:eastAsia="Calibri" w:hAnsi="Times New Roman" w:cs="Times New Roman"/>
        </w:rPr>
        <w:t xml:space="preserve">               </w:t>
      </w:r>
      <w:r w:rsidR="003A28F9">
        <w:rPr>
          <w:rFonts w:ascii="Times New Roman" w:eastAsia="Calibri" w:hAnsi="Times New Roman" w:cs="Times New Roman"/>
        </w:rPr>
        <w:t xml:space="preserve">       </w:t>
      </w:r>
      <w:r w:rsidR="00E6150B" w:rsidRPr="003A28F9">
        <w:rPr>
          <w:rFonts w:ascii="Times New Roman" w:eastAsia="Calibri" w:hAnsi="Times New Roman" w:cs="Times New Roman"/>
        </w:rPr>
        <w:t xml:space="preserve">     </w:t>
      </w:r>
      <w:r w:rsidR="002E382E" w:rsidRPr="003A28F9">
        <w:rPr>
          <w:rFonts w:ascii="Times New Roman" w:eastAsia="Calibri" w:hAnsi="Times New Roman" w:cs="Times New Roman"/>
        </w:rPr>
        <w:t>п</w:t>
      </w:r>
      <w:r w:rsidRPr="003A28F9">
        <w:rPr>
          <w:rFonts w:ascii="Times New Roman" w:eastAsia="Calibri" w:hAnsi="Times New Roman" w:cs="Times New Roman"/>
        </w:rPr>
        <w:t>одпись</w:t>
      </w:r>
    </w:p>
    <w:p w:rsidR="003A0D8C" w:rsidRPr="00D676C1" w:rsidRDefault="00E6150B" w:rsidP="00E6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Руководитель предприятия ___</w:t>
      </w:r>
      <w:r w:rsidR="003A0D8C" w:rsidRPr="00D676C1">
        <w:rPr>
          <w:rFonts w:ascii="Times New Roman" w:eastAsia="Calibri" w:hAnsi="Times New Roman" w:cs="Times New Roman"/>
          <w:sz w:val="26"/>
          <w:szCs w:val="26"/>
        </w:rPr>
        <w:t>___________</w:t>
      </w:r>
      <w:r>
        <w:rPr>
          <w:rFonts w:ascii="Times New Roman" w:eastAsia="Calibri" w:hAnsi="Times New Roman" w:cs="Times New Roman"/>
          <w:sz w:val="26"/>
          <w:szCs w:val="26"/>
        </w:rPr>
        <w:t>____________ ______________</w:t>
      </w:r>
    </w:p>
    <w:p w:rsidR="003A0D8C" w:rsidRPr="003A28F9" w:rsidRDefault="003A28F9" w:rsidP="003A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="003A0D8C" w:rsidRPr="003A28F9">
        <w:rPr>
          <w:rFonts w:ascii="Times New Roman" w:eastAsia="Calibri" w:hAnsi="Times New Roman" w:cs="Times New Roman"/>
        </w:rPr>
        <w:t xml:space="preserve">(индивидуальный </w:t>
      </w:r>
      <w:proofErr w:type="gramStart"/>
      <w:r w:rsidR="003A0D8C" w:rsidRPr="003A28F9">
        <w:rPr>
          <w:rFonts w:ascii="Times New Roman" w:eastAsia="Calibri" w:hAnsi="Times New Roman" w:cs="Times New Roman"/>
        </w:rPr>
        <w:t xml:space="preserve">предприниматель)   </w:t>
      </w:r>
      <w:proofErr w:type="gramEnd"/>
      <w:r w:rsidR="00E6150B" w:rsidRPr="003A28F9">
        <w:rPr>
          <w:rFonts w:ascii="Times New Roman" w:eastAsia="Calibri" w:hAnsi="Times New Roman" w:cs="Times New Roman"/>
        </w:rPr>
        <w:t xml:space="preserve">       </w:t>
      </w:r>
      <w:r w:rsidR="003A0D8C" w:rsidRPr="003A28F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</w:t>
      </w:r>
      <w:r w:rsidR="003A0D8C" w:rsidRPr="003A28F9">
        <w:rPr>
          <w:rFonts w:ascii="Times New Roman" w:eastAsia="Calibri" w:hAnsi="Times New Roman" w:cs="Times New Roman"/>
        </w:rPr>
        <w:t xml:space="preserve">(подпись)          </w:t>
      </w:r>
      <w:r>
        <w:rPr>
          <w:rFonts w:ascii="Times New Roman" w:eastAsia="Calibri" w:hAnsi="Times New Roman" w:cs="Times New Roman"/>
        </w:rPr>
        <w:t xml:space="preserve">           </w:t>
      </w:r>
      <w:r w:rsidR="003A0D8C" w:rsidRPr="003A28F9">
        <w:rPr>
          <w:rFonts w:ascii="Times New Roman" w:eastAsia="Calibri" w:hAnsi="Times New Roman" w:cs="Times New Roman"/>
        </w:rPr>
        <w:t xml:space="preserve"> </w:t>
      </w:r>
      <w:r w:rsidR="00E6150B" w:rsidRPr="003A28F9">
        <w:rPr>
          <w:rFonts w:ascii="Times New Roman" w:eastAsia="Calibri" w:hAnsi="Times New Roman" w:cs="Times New Roman"/>
        </w:rPr>
        <w:t xml:space="preserve">  </w:t>
      </w:r>
      <w:r w:rsidR="003A0D8C" w:rsidRPr="003A28F9">
        <w:rPr>
          <w:rFonts w:ascii="Times New Roman" w:eastAsia="Calibri" w:hAnsi="Times New Roman" w:cs="Times New Roman"/>
        </w:rPr>
        <w:t xml:space="preserve">   Ф.И.О.</w:t>
      </w:r>
    </w:p>
    <w:p w:rsidR="003A0D8C" w:rsidRDefault="003A0D8C" w:rsidP="003A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6B81" w:rsidRPr="00D676C1" w:rsidRDefault="00876B81" w:rsidP="003A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D8C" w:rsidRPr="00D676C1" w:rsidRDefault="003A0D8C" w:rsidP="003A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6C1">
        <w:rPr>
          <w:rFonts w:ascii="Times New Roman" w:eastAsia="Calibri" w:hAnsi="Times New Roman" w:cs="Times New Roman"/>
          <w:sz w:val="26"/>
          <w:szCs w:val="26"/>
        </w:rPr>
        <w:t xml:space="preserve">    М.П.</w:t>
      </w:r>
    </w:p>
    <w:p w:rsidR="003A0D8C" w:rsidRPr="00D676C1" w:rsidRDefault="00E6150B" w:rsidP="003A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«</w:t>
      </w:r>
      <w:r w:rsidR="003A0D8C" w:rsidRPr="00D676C1">
        <w:rPr>
          <w:rFonts w:ascii="Times New Roman" w:eastAsia="Calibri" w:hAnsi="Times New Roman" w:cs="Times New Roman"/>
          <w:sz w:val="26"/>
          <w:szCs w:val="26"/>
        </w:rPr>
        <w:t>___</w:t>
      </w:r>
      <w:r>
        <w:rPr>
          <w:rFonts w:ascii="Times New Roman" w:eastAsia="Calibri" w:hAnsi="Times New Roman" w:cs="Times New Roman"/>
          <w:sz w:val="26"/>
          <w:szCs w:val="26"/>
        </w:rPr>
        <w:t>__»</w:t>
      </w:r>
      <w:r w:rsidR="003A0D8C" w:rsidRPr="00D676C1">
        <w:rPr>
          <w:rFonts w:ascii="Times New Roman" w:eastAsia="Calibri" w:hAnsi="Times New Roman" w:cs="Times New Roman"/>
          <w:sz w:val="26"/>
          <w:szCs w:val="26"/>
        </w:rPr>
        <w:t xml:space="preserve"> ____________ 20___ год</w:t>
      </w:r>
    </w:p>
    <w:p w:rsidR="00584EB1" w:rsidRDefault="00584EB1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A68CC" w:rsidRDefault="003A68CC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9C6D60" w:rsidRPr="00D676C1" w:rsidRDefault="009C6D60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D676C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2 </w:t>
      </w:r>
    </w:p>
    <w:p w:rsidR="009C6D60" w:rsidRPr="00D676C1" w:rsidRDefault="009C6D60" w:rsidP="003A68C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D676C1">
        <w:rPr>
          <w:rFonts w:ascii="Times New Roman" w:eastAsia="Calibri" w:hAnsi="Times New Roman" w:cs="Times New Roman"/>
          <w:sz w:val="26"/>
          <w:szCs w:val="26"/>
        </w:rPr>
        <w:t xml:space="preserve">к Положению </w:t>
      </w:r>
    </w:p>
    <w:p w:rsidR="009C6D60" w:rsidRPr="00D676C1" w:rsidRDefault="009C6D60" w:rsidP="003A6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6C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участников районного конкурса</w:t>
      </w:r>
    </w:p>
    <w:p w:rsidR="009C6D60" w:rsidRPr="00D676C1" w:rsidRDefault="009C6D60" w:rsidP="003A6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6C1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«Предприниматель года Ханты-Мансийского района»</w:t>
      </w:r>
    </w:p>
    <w:p w:rsidR="009C6D60" w:rsidRPr="00D676C1" w:rsidRDefault="009C6D60" w:rsidP="003A6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2268"/>
        <w:gridCol w:w="1984"/>
      </w:tblGrid>
      <w:tr w:rsidR="003376F5" w:rsidRPr="00D676C1" w:rsidTr="003A28F9">
        <w:tc>
          <w:tcPr>
            <w:tcW w:w="567" w:type="dxa"/>
          </w:tcPr>
          <w:p w:rsidR="003376F5" w:rsidRPr="00D676C1" w:rsidRDefault="003376F5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3376F5" w:rsidRPr="00D676C1" w:rsidRDefault="003376F5" w:rsidP="00E615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3376F5" w:rsidRPr="00D676C1" w:rsidRDefault="003376F5" w:rsidP="00E615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2268" w:type="dxa"/>
          </w:tcPr>
          <w:p w:rsidR="003376F5" w:rsidRPr="00D676C1" w:rsidRDefault="00357F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16229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оказател</w:t>
            </w: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16229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463E8" w:rsidRPr="00D676C1" w:rsidRDefault="00E16229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балла</w:t>
            </w:r>
            <w:r w:rsidR="00F463E8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376F5" w:rsidRPr="00D676C1" w:rsidRDefault="00F463E8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0269EB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6F58CF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269EB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</w:t>
            </w:r>
          </w:p>
        </w:tc>
      </w:tr>
      <w:tr w:rsidR="00B263B4" w:rsidRPr="00D676C1" w:rsidTr="003A28F9">
        <w:trPr>
          <w:trHeight w:val="50"/>
        </w:trPr>
        <w:tc>
          <w:tcPr>
            <w:tcW w:w="567" w:type="dxa"/>
            <w:vMerge w:val="restart"/>
          </w:tcPr>
          <w:p w:rsidR="00B263B4" w:rsidRPr="00D676C1" w:rsidRDefault="00B263B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</w:tcPr>
          <w:p w:rsidR="00B263B4" w:rsidRPr="00D676C1" w:rsidRDefault="00B263B4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Объем реализованной продукции, товаров, оказанных услуг в фактических ценах, тыс. руб.</w:t>
            </w:r>
          </w:p>
        </w:tc>
        <w:tc>
          <w:tcPr>
            <w:tcW w:w="1843" w:type="dxa"/>
            <w:vMerge w:val="restart"/>
          </w:tcPr>
          <w:p w:rsidR="00B263B4" w:rsidRPr="00D676C1" w:rsidRDefault="00B263B4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прирост</w:t>
            </w:r>
          </w:p>
        </w:tc>
        <w:tc>
          <w:tcPr>
            <w:tcW w:w="2268" w:type="dxa"/>
          </w:tcPr>
          <w:p w:rsidR="00B263B4" w:rsidRPr="00D676C1" w:rsidRDefault="006F58CF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 </w:t>
            </w:r>
            <w:r w:rsidR="00E61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B263B4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B7F29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4" w:type="dxa"/>
          </w:tcPr>
          <w:p w:rsidR="00B263B4" w:rsidRPr="00D676C1" w:rsidRDefault="00B263B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263B4" w:rsidRPr="00D676C1" w:rsidTr="003A28F9">
        <w:trPr>
          <w:trHeight w:val="50"/>
        </w:trPr>
        <w:tc>
          <w:tcPr>
            <w:tcW w:w="567" w:type="dxa"/>
            <w:vMerge/>
          </w:tcPr>
          <w:p w:rsidR="00B263B4" w:rsidRPr="00D676C1" w:rsidRDefault="00B263B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B263B4" w:rsidRPr="00D676C1" w:rsidRDefault="00B263B4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263B4" w:rsidRPr="00D676C1" w:rsidRDefault="00B263B4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263B4" w:rsidRPr="00D676C1" w:rsidRDefault="0086241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263B4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1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B263B4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B7F29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4" w:type="dxa"/>
          </w:tcPr>
          <w:p w:rsidR="00B263B4" w:rsidRPr="00D676C1" w:rsidRDefault="00B263B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263B4" w:rsidRPr="00D676C1" w:rsidTr="003A28F9">
        <w:trPr>
          <w:trHeight w:val="750"/>
        </w:trPr>
        <w:tc>
          <w:tcPr>
            <w:tcW w:w="567" w:type="dxa"/>
            <w:vMerge/>
          </w:tcPr>
          <w:p w:rsidR="00B263B4" w:rsidRPr="00D676C1" w:rsidRDefault="00B263B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B263B4" w:rsidRPr="00D676C1" w:rsidRDefault="00B263B4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263B4" w:rsidRPr="00D676C1" w:rsidRDefault="00B263B4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263B4" w:rsidRPr="00D676C1" w:rsidRDefault="00B263B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10</w:t>
            </w:r>
            <w:r w:rsidR="001B7F29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4" w:type="dxa"/>
          </w:tcPr>
          <w:p w:rsidR="00B263B4" w:rsidRPr="00D676C1" w:rsidRDefault="00B263B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57FF1" w:rsidRPr="00D676C1" w:rsidTr="003A28F9">
        <w:trPr>
          <w:trHeight w:val="50"/>
        </w:trPr>
        <w:tc>
          <w:tcPr>
            <w:tcW w:w="567" w:type="dxa"/>
            <w:vMerge w:val="restart"/>
          </w:tcPr>
          <w:p w:rsidR="00357FF1" w:rsidRPr="00D676C1" w:rsidRDefault="00357F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</w:tcPr>
          <w:p w:rsidR="00357FF1" w:rsidRPr="00D676C1" w:rsidRDefault="00357FF1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выпуска новых видов продукции (внедрение новых услуг)</w:t>
            </w:r>
          </w:p>
        </w:tc>
        <w:tc>
          <w:tcPr>
            <w:tcW w:w="1843" w:type="dxa"/>
            <w:vMerge w:val="restart"/>
          </w:tcPr>
          <w:p w:rsidR="00357FF1" w:rsidRPr="00D676C1" w:rsidRDefault="00357FF1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 нового </w:t>
            </w:r>
          </w:p>
          <w:p w:rsidR="003A68CC" w:rsidRDefault="00357FF1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 продукции/</w:t>
            </w:r>
          </w:p>
          <w:p w:rsidR="00357FF1" w:rsidRPr="00D676C1" w:rsidRDefault="00357FF1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2268" w:type="dxa"/>
          </w:tcPr>
          <w:p w:rsidR="00357FF1" w:rsidRPr="00D676C1" w:rsidRDefault="00164B68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вид продукции/услуги</w:t>
            </w:r>
          </w:p>
        </w:tc>
        <w:tc>
          <w:tcPr>
            <w:tcW w:w="1984" w:type="dxa"/>
          </w:tcPr>
          <w:p w:rsidR="00357FF1" w:rsidRPr="00D676C1" w:rsidRDefault="0029363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57FF1" w:rsidRPr="00D676C1" w:rsidTr="003A28F9">
        <w:trPr>
          <w:trHeight w:val="750"/>
        </w:trPr>
        <w:tc>
          <w:tcPr>
            <w:tcW w:w="567" w:type="dxa"/>
            <w:vMerge/>
          </w:tcPr>
          <w:p w:rsidR="00357FF1" w:rsidRPr="00D676C1" w:rsidRDefault="00357F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357FF1" w:rsidRPr="00D676C1" w:rsidRDefault="00357FF1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57FF1" w:rsidRPr="00D676C1" w:rsidRDefault="00357FF1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7FF1" w:rsidRPr="00D676C1" w:rsidRDefault="00164B68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 вида продукции/услуги</w:t>
            </w:r>
          </w:p>
        </w:tc>
        <w:tc>
          <w:tcPr>
            <w:tcW w:w="1984" w:type="dxa"/>
          </w:tcPr>
          <w:p w:rsidR="0029363E" w:rsidRPr="00D676C1" w:rsidRDefault="006F58CF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9363E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 за каждый вид продукции/</w:t>
            </w:r>
          </w:p>
          <w:p w:rsidR="00357FF1" w:rsidRPr="00D676C1" w:rsidRDefault="0029363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</w:p>
        </w:tc>
      </w:tr>
      <w:tr w:rsidR="00862414" w:rsidRPr="00D676C1" w:rsidTr="003A28F9">
        <w:trPr>
          <w:trHeight w:val="50"/>
        </w:trPr>
        <w:tc>
          <w:tcPr>
            <w:tcW w:w="567" w:type="dxa"/>
            <w:vMerge w:val="restart"/>
          </w:tcPr>
          <w:p w:rsidR="00862414" w:rsidRPr="00D676C1" w:rsidRDefault="0086241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</w:tcPr>
          <w:p w:rsidR="00862414" w:rsidRPr="00D676C1" w:rsidRDefault="00862414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(согласно годовому отчету или декларации), тыс. руб.</w:t>
            </w:r>
          </w:p>
        </w:tc>
        <w:tc>
          <w:tcPr>
            <w:tcW w:w="1843" w:type="dxa"/>
            <w:vMerge w:val="restart"/>
          </w:tcPr>
          <w:p w:rsidR="00862414" w:rsidRPr="00D676C1" w:rsidRDefault="00897D0F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прирост</w:t>
            </w:r>
          </w:p>
        </w:tc>
        <w:tc>
          <w:tcPr>
            <w:tcW w:w="2268" w:type="dxa"/>
          </w:tcPr>
          <w:p w:rsidR="00862414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 </w:t>
            </w:r>
            <w:r w:rsidR="00E61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862414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B7F29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4" w:type="dxa"/>
          </w:tcPr>
          <w:p w:rsidR="00862414" w:rsidRPr="00D676C1" w:rsidRDefault="0086241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2414" w:rsidRPr="00D676C1" w:rsidTr="003A28F9">
        <w:trPr>
          <w:trHeight w:val="50"/>
        </w:trPr>
        <w:tc>
          <w:tcPr>
            <w:tcW w:w="567" w:type="dxa"/>
            <w:vMerge/>
          </w:tcPr>
          <w:p w:rsidR="00862414" w:rsidRPr="00D676C1" w:rsidRDefault="0086241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862414" w:rsidRPr="00D676C1" w:rsidRDefault="00862414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62414" w:rsidRPr="00D676C1" w:rsidRDefault="00862414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862414" w:rsidRPr="00D676C1" w:rsidRDefault="0086241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</w:t>
            </w:r>
            <w:r w:rsidR="00CC71AE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1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B7F29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4" w:type="dxa"/>
          </w:tcPr>
          <w:p w:rsidR="00862414" w:rsidRPr="00D676C1" w:rsidRDefault="0086241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62414" w:rsidRPr="00D676C1" w:rsidTr="003A28F9">
        <w:trPr>
          <w:trHeight w:val="250"/>
        </w:trPr>
        <w:tc>
          <w:tcPr>
            <w:tcW w:w="567" w:type="dxa"/>
            <w:vMerge/>
          </w:tcPr>
          <w:p w:rsidR="00862414" w:rsidRPr="00D676C1" w:rsidRDefault="0086241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862414" w:rsidRPr="00D676C1" w:rsidRDefault="00862414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62414" w:rsidRPr="00D676C1" w:rsidRDefault="00862414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862414" w:rsidRPr="00D676C1" w:rsidRDefault="0086241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10</w:t>
            </w:r>
            <w:r w:rsidR="001B7F29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4" w:type="dxa"/>
          </w:tcPr>
          <w:p w:rsidR="00862414" w:rsidRPr="00D676C1" w:rsidRDefault="00862414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F4A5A" w:rsidRPr="00D676C1" w:rsidTr="003A28F9">
        <w:trPr>
          <w:trHeight w:val="50"/>
        </w:trPr>
        <w:tc>
          <w:tcPr>
            <w:tcW w:w="567" w:type="dxa"/>
            <w:vMerge w:val="restart"/>
          </w:tcPr>
          <w:p w:rsidR="003F4A5A" w:rsidRPr="00D676C1" w:rsidRDefault="003F4A5A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</w:tcPr>
          <w:p w:rsidR="003F4A5A" w:rsidRPr="00D676C1" w:rsidRDefault="003F4A5A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Средняя численность работников</w:t>
            </w:r>
            <w:r w:rsidR="00E6150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843" w:type="dxa"/>
            <w:vMerge w:val="restart"/>
          </w:tcPr>
          <w:p w:rsidR="003F4A5A" w:rsidRPr="00D676C1" w:rsidRDefault="00B7113F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рабочих мест</w:t>
            </w:r>
          </w:p>
        </w:tc>
        <w:tc>
          <w:tcPr>
            <w:tcW w:w="2268" w:type="dxa"/>
          </w:tcPr>
          <w:p w:rsidR="003F4A5A" w:rsidRPr="00D676C1" w:rsidRDefault="003F4A5A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B7F29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ед.</w:t>
            </w:r>
          </w:p>
        </w:tc>
        <w:tc>
          <w:tcPr>
            <w:tcW w:w="1984" w:type="dxa"/>
          </w:tcPr>
          <w:p w:rsidR="003F4A5A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F4A5A" w:rsidRPr="00D676C1" w:rsidTr="003A28F9">
        <w:trPr>
          <w:trHeight w:val="50"/>
        </w:trPr>
        <w:tc>
          <w:tcPr>
            <w:tcW w:w="567" w:type="dxa"/>
            <w:vMerge/>
          </w:tcPr>
          <w:p w:rsidR="003F4A5A" w:rsidRPr="00D676C1" w:rsidRDefault="003F4A5A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3F4A5A" w:rsidRPr="00D676C1" w:rsidRDefault="003F4A5A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F4A5A" w:rsidRPr="00D676C1" w:rsidRDefault="003F4A5A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F4A5A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 до 5</w:t>
            </w:r>
            <w:r w:rsidR="00E61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ед.</w:t>
            </w:r>
          </w:p>
        </w:tc>
        <w:tc>
          <w:tcPr>
            <w:tcW w:w="1984" w:type="dxa"/>
          </w:tcPr>
          <w:p w:rsidR="003F4A5A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F4A5A" w:rsidRPr="00D676C1" w:rsidTr="003A28F9">
        <w:trPr>
          <w:trHeight w:val="50"/>
        </w:trPr>
        <w:tc>
          <w:tcPr>
            <w:tcW w:w="567" w:type="dxa"/>
            <w:vMerge/>
          </w:tcPr>
          <w:p w:rsidR="003F4A5A" w:rsidRPr="00D676C1" w:rsidRDefault="003F4A5A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3F4A5A" w:rsidRPr="00D676C1" w:rsidRDefault="003F4A5A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F4A5A" w:rsidRPr="00D676C1" w:rsidRDefault="003F4A5A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F4A5A" w:rsidRPr="00D676C1" w:rsidRDefault="003F4A5A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</w:t>
            </w:r>
            <w:r w:rsidR="001B7F29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ед.</w:t>
            </w:r>
          </w:p>
        </w:tc>
        <w:tc>
          <w:tcPr>
            <w:tcW w:w="1984" w:type="dxa"/>
          </w:tcPr>
          <w:p w:rsidR="003F4A5A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A39CF" w:rsidRPr="00D676C1" w:rsidTr="003A28F9">
        <w:trPr>
          <w:trHeight w:val="50"/>
        </w:trPr>
        <w:tc>
          <w:tcPr>
            <w:tcW w:w="567" w:type="dxa"/>
            <w:vMerge w:val="restart"/>
          </w:tcPr>
          <w:p w:rsidR="002A39CF" w:rsidRPr="00D676C1" w:rsidRDefault="002A39CF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</w:tcPr>
          <w:p w:rsidR="002A39CF" w:rsidRPr="00D676C1" w:rsidRDefault="002A39CF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созданных новых рабочих мест, ед.</w:t>
            </w:r>
          </w:p>
        </w:tc>
        <w:tc>
          <w:tcPr>
            <w:tcW w:w="1843" w:type="dxa"/>
            <w:vMerge w:val="restart"/>
          </w:tcPr>
          <w:p w:rsidR="002A39CF" w:rsidRPr="00D676C1" w:rsidRDefault="00E6150B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2A39CF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 временного рабочего места в 201</w:t>
            </w:r>
            <w:r w:rsidR="00F4002C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A39CF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201</w:t>
            </w:r>
            <w:r w:rsidR="00F4002C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A39CF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годах</w:t>
            </w:r>
          </w:p>
        </w:tc>
        <w:tc>
          <w:tcPr>
            <w:tcW w:w="2268" w:type="dxa"/>
          </w:tcPr>
          <w:p w:rsidR="002A39CF" w:rsidRPr="00D676C1" w:rsidRDefault="002A39CF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ед.</w:t>
            </w:r>
          </w:p>
        </w:tc>
        <w:tc>
          <w:tcPr>
            <w:tcW w:w="1984" w:type="dxa"/>
          </w:tcPr>
          <w:p w:rsidR="002A39CF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A39CF" w:rsidRPr="00D676C1" w:rsidTr="003A28F9">
        <w:trPr>
          <w:trHeight w:val="480"/>
        </w:trPr>
        <w:tc>
          <w:tcPr>
            <w:tcW w:w="567" w:type="dxa"/>
            <w:vMerge/>
          </w:tcPr>
          <w:p w:rsidR="002A39CF" w:rsidRPr="00D676C1" w:rsidRDefault="002A39CF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2A39CF" w:rsidRPr="00D676C1" w:rsidRDefault="002A39CF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A39CF" w:rsidRPr="00D676C1" w:rsidRDefault="002A39CF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A39CF" w:rsidRPr="00D676C1" w:rsidRDefault="002A39CF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 ед.</w:t>
            </w:r>
          </w:p>
        </w:tc>
        <w:tc>
          <w:tcPr>
            <w:tcW w:w="1984" w:type="dxa"/>
          </w:tcPr>
          <w:p w:rsidR="002A39CF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A39CF" w:rsidRPr="00D676C1" w:rsidTr="003A28F9">
        <w:trPr>
          <w:trHeight w:val="50"/>
        </w:trPr>
        <w:tc>
          <w:tcPr>
            <w:tcW w:w="567" w:type="dxa"/>
            <w:vMerge/>
          </w:tcPr>
          <w:p w:rsidR="002A39CF" w:rsidRPr="00D676C1" w:rsidRDefault="002A39CF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2A39CF" w:rsidRPr="00D676C1" w:rsidRDefault="002A39CF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2A39CF" w:rsidRPr="00D676C1" w:rsidRDefault="00E6150B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2A39CF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 постоянного рабочего места в 201</w:t>
            </w:r>
            <w:r w:rsidR="00F4002C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A39CF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201</w:t>
            </w:r>
            <w:r w:rsidR="00F4002C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A39CF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годах </w:t>
            </w:r>
          </w:p>
        </w:tc>
        <w:tc>
          <w:tcPr>
            <w:tcW w:w="2268" w:type="dxa"/>
          </w:tcPr>
          <w:p w:rsidR="002A39CF" w:rsidRPr="00D676C1" w:rsidRDefault="002A39CF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ед.</w:t>
            </w:r>
          </w:p>
        </w:tc>
        <w:tc>
          <w:tcPr>
            <w:tcW w:w="1984" w:type="dxa"/>
          </w:tcPr>
          <w:p w:rsidR="002A39CF" w:rsidRPr="00D676C1" w:rsidRDefault="002A39CF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A39CF" w:rsidRPr="00D676C1" w:rsidTr="003A28F9">
        <w:trPr>
          <w:trHeight w:val="645"/>
        </w:trPr>
        <w:tc>
          <w:tcPr>
            <w:tcW w:w="567" w:type="dxa"/>
            <w:vMerge/>
          </w:tcPr>
          <w:p w:rsidR="002A39CF" w:rsidRPr="00D676C1" w:rsidRDefault="002A39CF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2A39CF" w:rsidRPr="00D676C1" w:rsidRDefault="002A39CF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A39CF" w:rsidRPr="00D676C1" w:rsidRDefault="002A39CF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A39CF" w:rsidRPr="00D676C1" w:rsidRDefault="002A39CF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 ед.</w:t>
            </w:r>
          </w:p>
        </w:tc>
        <w:tc>
          <w:tcPr>
            <w:tcW w:w="1984" w:type="dxa"/>
          </w:tcPr>
          <w:p w:rsidR="002A39CF" w:rsidRPr="00D676C1" w:rsidRDefault="002A39CF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15EF1" w:rsidRPr="00D676C1" w:rsidTr="003A28F9">
        <w:trPr>
          <w:trHeight w:val="50"/>
        </w:trPr>
        <w:tc>
          <w:tcPr>
            <w:tcW w:w="567" w:type="dxa"/>
            <w:vMerge w:val="restart"/>
          </w:tcPr>
          <w:p w:rsidR="00515EF1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vMerge w:val="restart"/>
          </w:tcPr>
          <w:p w:rsidR="00515EF1" w:rsidRPr="00D676C1" w:rsidRDefault="00515EF1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привлеченных безработных граждан, состоящих на учете </w:t>
            </w: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казенном учреждении ХМАО – Югры «Ханты-Мансийский центр занятости населения», чел.</w:t>
            </w:r>
          </w:p>
        </w:tc>
        <w:tc>
          <w:tcPr>
            <w:tcW w:w="1843" w:type="dxa"/>
            <w:vMerge w:val="restart"/>
          </w:tcPr>
          <w:p w:rsidR="00515EF1" w:rsidRPr="00D676C1" w:rsidRDefault="00E6150B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</w:t>
            </w:r>
            <w:r w:rsidR="00515EF1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 временного рабочего места в 2016, 2017 годах</w:t>
            </w:r>
          </w:p>
        </w:tc>
        <w:tc>
          <w:tcPr>
            <w:tcW w:w="2268" w:type="dxa"/>
          </w:tcPr>
          <w:p w:rsidR="00515EF1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ед.</w:t>
            </w:r>
          </w:p>
        </w:tc>
        <w:tc>
          <w:tcPr>
            <w:tcW w:w="1984" w:type="dxa"/>
          </w:tcPr>
          <w:p w:rsidR="00515EF1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15EF1" w:rsidRPr="00D676C1" w:rsidTr="003A28F9">
        <w:trPr>
          <w:trHeight w:val="692"/>
        </w:trPr>
        <w:tc>
          <w:tcPr>
            <w:tcW w:w="567" w:type="dxa"/>
            <w:vMerge/>
          </w:tcPr>
          <w:p w:rsidR="00515EF1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15EF1" w:rsidRPr="00D676C1" w:rsidRDefault="00515EF1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15EF1" w:rsidRPr="00D676C1" w:rsidRDefault="00515EF1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5EF1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 ед.</w:t>
            </w:r>
          </w:p>
        </w:tc>
        <w:tc>
          <w:tcPr>
            <w:tcW w:w="1984" w:type="dxa"/>
          </w:tcPr>
          <w:p w:rsidR="00515EF1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15EF1" w:rsidRPr="00D676C1" w:rsidTr="003A28F9">
        <w:trPr>
          <w:trHeight w:val="803"/>
        </w:trPr>
        <w:tc>
          <w:tcPr>
            <w:tcW w:w="567" w:type="dxa"/>
            <w:vMerge/>
          </w:tcPr>
          <w:p w:rsidR="00515EF1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15EF1" w:rsidRPr="00D676C1" w:rsidRDefault="00515EF1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515EF1" w:rsidRPr="00D676C1" w:rsidRDefault="00E6150B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15EF1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 постоянного рабочего места в 2016, 2017 годах</w:t>
            </w:r>
          </w:p>
        </w:tc>
        <w:tc>
          <w:tcPr>
            <w:tcW w:w="2268" w:type="dxa"/>
          </w:tcPr>
          <w:p w:rsidR="00515EF1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ед.</w:t>
            </w:r>
          </w:p>
        </w:tc>
        <w:tc>
          <w:tcPr>
            <w:tcW w:w="1984" w:type="dxa"/>
          </w:tcPr>
          <w:p w:rsidR="00515EF1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15EF1" w:rsidRPr="00D676C1" w:rsidTr="003A28F9">
        <w:trPr>
          <w:trHeight w:val="802"/>
        </w:trPr>
        <w:tc>
          <w:tcPr>
            <w:tcW w:w="567" w:type="dxa"/>
            <w:vMerge/>
          </w:tcPr>
          <w:p w:rsidR="00515EF1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15EF1" w:rsidRPr="00D676C1" w:rsidRDefault="00515EF1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15EF1" w:rsidRPr="00D676C1" w:rsidRDefault="00515EF1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5EF1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 ед.</w:t>
            </w:r>
          </w:p>
        </w:tc>
        <w:tc>
          <w:tcPr>
            <w:tcW w:w="1984" w:type="dxa"/>
          </w:tcPr>
          <w:p w:rsidR="00515EF1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C71AE" w:rsidRPr="00D676C1" w:rsidTr="003A28F9">
        <w:trPr>
          <w:trHeight w:val="50"/>
        </w:trPr>
        <w:tc>
          <w:tcPr>
            <w:tcW w:w="567" w:type="dxa"/>
            <w:vMerge w:val="restart"/>
          </w:tcPr>
          <w:p w:rsidR="00CC71AE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C71AE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CC71AE" w:rsidRPr="00D676C1" w:rsidRDefault="00CC71AE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заработная плата, руб.</w:t>
            </w:r>
          </w:p>
        </w:tc>
        <w:tc>
          <w:tcPr>
            <w:tcW w:w="1843" w:type="dxa"/>
            <w:vMerge w:val="restart"/>
          </w:tcPr>
          <w:p w:rsidR="00CC71AE" w:rsidRPr="00D676C1" w:rsidRDefault="00CC71AE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</w:t>
            </w:r>
          </w:p>
        </w:tc>
        <w:tc>
          <w:tcPr>
            <w:tcW w:w="2268" w:type="dxa"/>
          </w:tcPr>
          <w:p w:rsidR="00CC71AE" w:rsidRPr="00D676C1" w:rsidRDefault="00E6150B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 до </w:t>
            </w:r>
            <w:r w:rsidR="00CC71AE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4%</w:t>
            </w:r>
          </w:p>
        </w:tc>
        <w:tc>
          <w:tcPr>
            <w:tcW w:w="1984" w:type="dxa"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C71AE" w:rsidRPr="00D676C1" w:rsidTr="003A28F9">
        <w:trPr>
          <w:trHeight w:val="50"/>
        </w:trPr>
        <w:tc>
          <w:tcPr>
            <w:tcW w:w="567" w:type="dxa"/>
            <w:vMerge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CC71AE" w:rsidRPr="00D676C1" w:rsidRDefault="00CC71AE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CC71AE" w:rsidRPr="00D676C1" w:rsidRDefault="00CC71AE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5%</w:t>
            </w:r>
          </w:p>
        </w:tc>
        <w:tc>
          <w:tcPr>
            <w:tcW w:w="1984" w:type="dxa"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C71AE" w:rsidRPr="00D676C1" w:rsidTr="003A28F9">
        <w:trPr>
          <w:trHeight w:val="50"/>
        </w:trPr>
        <w:tc>
          <w:tcPr>
            <w:tcW w:w="567" w:type="dxa"/>
            <w:vMerge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CC71AE" w:rsidRPr="00D676C1" w:rsidRDefault="00CC71AE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C71AE" w:rsidRPr="00D676C1" w:rsidRDefault="00CC71AE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5%</w:t>
            </w:r>
          </w:p>
        </w:tc>
        <w:tc>
          <w:tcPr>
            <w:tcW w:w="1984" w:type="dxa"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95556" w:rsidRPr="00D676C1" w:rsidTr="003A28F9">
        <w:trPr>
          <w:trHeight w:val="50"/>
        </w:trPr>
        <w:tc>
          <w:tcPr>
            <w:tcW w:w="567" w:type="dxa"/>
            <w:vMerge w:val="restart"/>
          </w:tcPr>
          <w:p w:rsidR="00C95556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95556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C95556" w:rsidRPr="00D676C1" w:rsidRDefault="00C95556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рабочего места </w:t>
            </w:r>
          </w:p>
        </w:tc>
        <w:tc>
          <w:tcPr>
            <w:tcW w:w="1843" w:type="dxa"/>
            <w:vMerge w:val="restart"/>
          </w:tcPr>
          <w:p w:rsidR="00C95556" w:rsidRPr="00D676C1" w:rsidRDefault="00C95556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помещения, </w:t>
            </w:r>
            <w:proofErr w:type="spellStart"/>
            <w:proofErr w:type="gramStart"/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специализи</w:t>
            </w:r>
            <w:r w:rsidR="00E6150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рованного</w:t>
            </w:r>
            <w:proofErr w:type="spellEnd"/>
            <w:proofErr w:type="gramEnd"/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оборудования</w:t>
            </w:r>
          </w:p>
        </w:tc>
        <w:tc>
          <w:tcPr>
            <w:tcW w:w="2268" w:type="dxa"/>
          </w:tcPr>
          <w:p w:rsidR="00C95556" w:rsidRPr="00D676C1" w:rsidRDefault="00C95556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 помещения</w:t>
            </w:r>
          </w:p>
        </w:tc>
        <w:tc>
          <w:tcPr>
            <w:tcW w:w="1984" w:type="dxa"/>
          </w:tcPr>
          <w:p w:rsidR="00C95556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95556" w:rsidRPr="00D676C1" w:rsidTr="003A28F9">
        <w:trPr>
          <w:trHeight w:val="50"/>
        </w:trPr>
        <w:tc>
          <w:tcPr>
            <w:tcW w:w="567" w:type="dxa"/>
            <w:vMerge/>
          </w:tcPr>
          <w:p w:rsidR="00C95556" w:rsidRPr="00D676C1" w:rsidRDefault="00C95556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C95556" w:rsidRPr="00D676C1" w:rsidRDefault="00C95556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95556" w:rsidRPr="00D676C1" w:rsidRDefault="00C95556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C95556" w:rsidRPr="00D676C1" w:rsidRDefault="00C95556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собственное помещение</w:t>
            </w:r>
          </w:p>
        </w:tc>
        <w:tc>
          <w:tcPr>
            <w:tcW w:w="1984" w:type="dxa"/>
          </w:tcPr>
          <w:p w:rsidR="00C95556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95556" w:rsidRPr="00D676C1" w:rsidTr="003A28F9">
        <w:trPr>
          <w:trHeight w:val="645"/>
        </w:trPr>
        <w:tc>
          <w:tcPr>
            <w:tcW w:w="567" w:type="dxa"/>
            <w:vMerge/>
          </w:tcPr>
          <w:p w:rsidR="00C95556" w:rsidRPr="00D676C1" w:rsidRDefault="00C95556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C95556" w:rsidRPr="00D676C1" w:rsidRDefault="00C95556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95556" w:rsidRPr="00D676C1" w:rsidRDefault="00C95556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C95556" w:rsidRPr="00D676C1" w:rsidRDefault="00C95556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аренда </w:t>
            </w:r>
            <w:proofErr w:type="gramStart"/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специализирован-ного</w:t>
            </w:r>
            <w:proofErr w:type="gramEnd"/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оборудования</w:t>
            </w:r>
          </w:p>
        </w:tc>
        <w:tc>
          <w:tcPr>
            <w:tcW w:w="1984" w:type="dxa"/>
          </w:tcPr>
          <w:p w:rsidR="00C95556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95556" w:rsidRPr="00D676C1" w:rsidTr="003A28F9">
        <w:trPr>
          <w:trHeight w:val="645"/>
        </w:trPr>
        <w:tc>
          <w:tcPr>
            <w:tcW w:w="567" w:type="dxa"/>
            <w:vMerge/>
          </w:tcPr>
          <w:p w:rsidR="00C95556" w:rsidRPr="00D676C1" w:rsidRDefault="00C95556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C95556" w:rsidRPr="00D676C1" w:rsidRDefault="00C95556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95556" w:rsidRPr="00D676C1" w:rsidRDefault="00C95556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C95556" w:rsidRPr="00D676C1" w:rsidRDefault="00C95556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собственное </w:t>
            </w:r>
            <w:proofErr w:type="gramStart"/>
            <w:r w:rsidR="00CC71AE"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специализирован-ное</w:t>
            </w:r>
            <w:proofErr w:type="gramEnd"/>
            <w:r w:rsidR="00CC71AE"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оборудование</w:t>
            </w:r>
          </w:p>
        </w:tc>
        <w:tc>
          <w:tcPr>
            <w:tcW w:w="1984" w:type="dxa"/>
          </w:tcPr>
          <w:p w:rsidR="00C95556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C71AE" w:rsidRPr="00D676C1" w:rsidTr="003A28F9">
        <w:trPr>
          <w:trHeight w:val="50"/>
        </w:trPr>
        <w:tc>
          <w:tcPr>
            <w:tcW w:w="567" w:type="dxa"/>
            <w:vMerge w:val="restart"/>
          </w:tcPr>
          <w:p w:rsidR="00CC71AE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C71AE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CC71AE" w:rsidRPr="00D676C1" w:rsidRDefault="00CC71AE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Участие</w:t>
            </w:r>
            <w:r w:rsidRPr="00D676C1">
              <w:rPr>
                <w:rFonts w:ascii="Times New Roman" w:hAnsi="Times New Roman" w:cs="Times New Roman"/>
                <w:sz w:val="26"/>
                <w:szCs w:val="26"/>
              </w:rPr>
              <w:t xml:space="preserve"> в общественной деятельности района, ярмарках (краткая информация о формате участия)</w:t>
            </w:r>
          </w:p>
        </w:tc>
        <w:tc>
          <w:tcPr>
            <w:tcW w:w="1843" w:type="dxa"/>
            <w:vMerge w:val="restart"/>
          </w:tcPr>
          <w:p w:rsidR="00CC71AE" w:rsidRPr="00D676C1" w:rsidRDefault="00CC71AE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 районного, городского, окружного масштаба</w:t>
            </w:r>
          </w:p>
        </w:tc>
        <w:tc>
          <w:tcPr>
            <w:tcW w:w="2268" w:type="dxa"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участие</w:t>
            </w:r>
          </w:p>
        </w:tc>
        <w:tc>
          <w:tcPr>
            <w:tcW w:w="1984" w:type="dxa"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C71AE" w:rsidRPr="00D676C1" w:rsidTr="003A28F9">
        <w:trPr>
          <w:trHeight w:val="50"/>
        </w:trPr>
        <w:tc>
          <w:tcPr>
            <w:tcW w:w="567" w:type="dxa"/>
            <w:vMerge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CC71AE" w:rsidRPr="00D676C1" w:rsidRDefault="00CC71AE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C71AE" w:rsidRPr="00D676C1" w:rsidRDefault="00CC71AE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CC71AE" w:rsidRPr="00D676C1" w:rsidRDefault="00CC71AE" w:rsidP="00E615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1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участия </w:t>
            </w:r>
          </w:p>
        </w:tc>
        <w:tc>
          <w:tcPr>
            <w:tcW w:w="1984" w:type="dxa"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C71AE" w:rsidRPr="00D676C1" w:rsidTr="003A28F9">
        <w:trPr>
          <w:trHeight w:val="642"/>
        </w:trPr>
        <w:tc>
          <w:tcPr>
            <w:tcW w:w="567" w:type="dxa"/>
            <w:vMerge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CC71AE" w:rsidRPr="00D676C1" w:rsidRDefault="00CC71AE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C71AE" w:rsidRPr="00D676C1" w:rsidRDefault="00CC71AE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 раз</w:t>
            </w:r>
          </w:p>
        </w:tc>
        <w:tc>
          <w:tcPr>
            <w:tcW w:w="1984" w:type="dxa"/>
          </w:tcPr>
          <w:p w:rsidR="00CC71AE" w:rsidRPr="00D676C1" w:rsidRDefault="00CC71AE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50F88" w:rsidRPr="00D676C1" w:rsidTr="003A28F9">
        <w:trPr>
          <w:trHeight w:val="50"/>
        </w:trPr>
        <w:tc>
          <w:tcPr>
            <w:tcW w:w="567" w:type="dxa"/>
            <w:vMerge w:val="restart"/>
          </w:tcPr>
          <w:p w:rsidR="00D50F88" w:rsidRPr="00D676C1" w:rsidRDefault="00515EF1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410" w:type="dxa"/>
            <w:vMerge w:val="restart"/>
          </w:tcPr>
          <w:p w:rsidR="00D50F88" w:rsidRPr="00D676C1" w:rsidRDefault="00D50F88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Оказание спонсорской помощи</w:t>
            </w:r>
            <w:r w:rsidR="00A7513B"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учреждениям со</w:t>
            </w:r>
            <w:r w:rsid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циального назначения, социально </w:t>
            </w:r>
            <w:r w:rsidR="00A7513B"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незащищенным гражданам</w:t>
            </w:r>
          </w:p>
        </w:tc>
        <w:tc>
          <w:tcPr>
            <w:tcW w:w="1843" w:type="dxa"/>
            <w:vMerge w:val="restart"/>
          </w:tcPr>
          <w:p w:rsidR="00D50F88" w:rsidRPr="00D676C1" w:rsidRDefault="002761D7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мероприятий в год</w:t>
            </w:r>
          </w:p>
        </w:tc>
        <w:tc>
          <w:tcPr>
            <w:tcW w:w="2268" w:type="dxa"/>
          </w:tcPr>
          <w:p w:rsidR="00D50F88" w:rsidRPr="00D676C1" w:rsidRDefault="00D50F88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984" w:type="dxa"/>
          </w:tcPr>
          <w:p w:rsidR="00D50F88" w:rsidRPr="00D676C1" w:rsidRDefault="00D50F88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50F88" w:rsidRPr="00D676C1" w:rsidTr="003A28F9">
        <w:trPr>
          <w:trHeight w:val="750"/>
        </w:trPr>
        <w:tc>
          <w:tcPr>
            <w:tcW w:w="567" w:type="dxa"/>
            <w:vMerge/>
          </w:tcPr>
          <w:p w:rsidR="00D50F88" w:rsidRPr="00D676C1" w:rsidRDefault="00D50F88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D50F88" w:rsidRPr="00D676C1" w:rsidRDefault="00D50F88" w:rsidP="00E615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50F88" w:rsidRPr="00D676C1" w:rsidRDefault="00D50F88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50F88" w:rsidRPr="00D676C1" w:rsidRDefault="00D50F88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и более в год</w:t>
            </w:r>
          </w:p>
        </w:tc>
        <w:tc>
          <w:tcPr>
            <w:tcW w:w="1984" w:type="dxa"/>
          </w:tcPr>
          <w:p w:rsidR="00D50F88" w:rsidRPr="00D676C1" w:rsidRDefault="00D50F88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761D7" w:rsidRPr="00D676C1" w:rsidTr="003A28F9">
        <w:trPr>
          <w:trHeight w:val="50"/>
        </w:trPr>
        <w:tc>
          <w:tcPr>
            <w:tcW w:w="567" w:type="dxa"/>
            <w:vMerge w:val="restart"/>
          </w:tcPr>
          <w:p w:rsidR="002761D7" w:rsidRPr="00D676C1" w:rsidRDefault="00E05E67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15EF1"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</w:tcPr>
          <w:p w:rsidR="002761D7" w:rsidRPr="00D676C1" w:rsidRDefault="002761D7" w:rsidP="00E615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волонтерского движения в </w:t>
            </w:r>
            <w:proofErr w:type="gramStart"/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</w:t>
            </w:r>
            <w:r w:rsidR="003A28F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>ской</w:t>
            </w:r>
            <w:proofErr w:type="spellEnd"/>
            <w:proofErr w:type="gramEnd"/>
            <w:r w:rsidRPr="00D676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деятельности </w:t>
            </w:r>
          </w:p>
        </w:tc>
        <w:tc>
          <w:tcPr>
            <w:tcW w:w="1843" w:type="dxa"/>
            <w:vMerge w:val="restart"/>
          </w:tcPr>
          <w:p w:rsidR="002761D7" w:rsidRPr="00D676C1" w:rsidRDefault="002761D7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мероприятий в год</w:t>
            </w:r>
          </w:p>
        </w:tc>
        <w:tc>
          <w:tcPr>
            <w:tcW w:w="2268" w:type="dxa"/>
          </w:tcPr>
          <w:p w:rsidR="00D3360B" w:rsidRDefault="002761D7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D33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</w:t>
            </w:r>
          </w:p>
          <w:p w:rsidR="002761D7" w:rsidRPr="00D676C1" w:rsidRDefault="002761D7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год</w:t>
            </w:r>
          </w:p>
        </w:tc>
        <w:tc>
          <w:tcPr>
            <w:tcW w:w="1984" w:type="dxa"/>
          </w:tcPr>
          <w:p w:rsidR="002761D7" w:rsidRPr="00D676C1" w:rsidRDefault="00E05E67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05E67" w:rsidRPr="00D676C1" w:rsidTr="003A28F9">
        <w:trPr>
          <w:trHeight w:val="942"/>
        </w:trPr>
        <w:tc>
          <w:tcPr>
            <w:tcW w:w="567" w:type="dxa"/>
            <w:vMerge/>
          </w:tcPr>
          <w:p w:rsidR="00E05E67" w:rsidRPr="00D676C1" w:rsidRDefault="00E05E67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E05E67" w:rsidRPr="00D676C1" w:rsidRDefault="00E05E67" w:rsidP="00E615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05E67" w:rsidRPr="00D676C1" w:rsidRDefault="00E05E67" w:rsidP="00E615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E05E67" w:rsidRPr="00D676C1" w:rsidRDefault="00E05E67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61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мероприятий в год</w:t>
            </w:r>
          </w:p>
        </w:tc>
        <w:tc>
          <w:tcPr>
            <w:tcW w:w="1984" w:type="dxa"/>
          </w:tcPr>
          <w:p w:rsidR="00E05E67" w:rsidRPr="00D676C1" w:rsidRDefault="00E05E67" w:rsidP="003A68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D3360B" w:rsidRDefault="00D3360B" w:rsidP="003A6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0B" w:rsidRDefault="00D3360B" w:rsidP="003A6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1" w:rsidRDefault="00876B81" w:rsidP="003A6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0B" w:rsidRDefault="00D3360B" w:rsidP="003A6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DA" w:rsidRPr="00FB0783" w:rsidRDefault="003A0D8C" w:rsidP="003A6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D0FDA" w:rsidRPr="00FB0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</w:p>
    <w:p w:rsidR="00FD0FDA" w:rsidRPr="00FB0783" w:rsidRDefault="00FD0FDA" w:rsidP="003A6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FD0FDA" w:rsidRPr="00FB0783" w:rsidRDefault="00FD0FDA" w:rsidP="003A6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FD0FDA" w:rsidRDefault="00FD0FDA" w:rsidP="00EF618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04.04.2018 </w:t>
      </w:r>
      <w:bookmarkStart w:id="0" w:name="_GoBack"/>
      <w:bookmarkEnd w:id="0"/>
      <w:r w:rsidR="00D336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F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332-р</w:t>
      </w:r>
    </w:p>
    <w:p w:rsidR="003A28F9" w:rsidRDefault="003A28F9" w:rsidP="003A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8F9" w:rsidRDefault="003A28F9" w:rsidP="003A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FDA" w:rsidRPr="00FB0783" w:rsidRDefault="00FD0FDA" w:rsidP="003A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</w:pPr>
      <w:r w:rsidRPr="00FB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СОСТАВ</w:t>
      </w:r>
    </w:p>
    <w:p w:rsidR="00FD0FDA" w:rsidRPr="00FB0783" w:rsidRDefault="00FD0FDA" w:rsidP="003A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конкурсной комиссии </w:t>
      </w:r>
      <w:r w:rsidRPr="00FB07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 подведению итогов  районного конкурса  </w:t>
      </w:r>
    </w:p>
    <w:p w:rsidR="00FD0FDA" w:rsidRPr="00FB0783" w:rsidRDefault="00FD0FDA" w:rsidP="003A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7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«Предприниматель года Ханты-Мансийского района» </w:t>
      </w:r>
    </w:p>
    <w:p w:rsidR="00A9637F" w:rsidRDefault="00A9637F" w:rsidP="003A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8F9" w:rsidRDefault="003A28F9" w:rsidP="003A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94842" w:rsidTr="001500D8">
        <w:tc>
          <w:tcPr>
            <w:tcW w:w="9287" w:type="dxa"/>
          </w:tcPr>
          <w:p w:rsidR="00A94842" w:rsidRDefault="00A94842" w:rsidP="00A9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Глава Ханты-Мансийского района, председатель Комиссии</w:t>
            </w:r>
          </w:p>
        </w:tc>
      </w:tr>
      <w:tr w:rsidR="00A94842" w:rsidTr="001500D8">
        <w:tc>
          <w:tcPr>
            <w:tcW w:w="9287" w:type="dxa"/>
          </w:tcPr>
          <w:p w:rsidR="00A94842" w:rsidRDefault="00A94842" w:rsidP="003A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842" w:rsidRPr="006F0A07" w:rsidRDefault="00A94842" w:rsidP="00A94842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FB0783">
              <w:rPr>
                <w:rFonts w:ascii="Times New Roman" w:eastAsia="Calibri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Ханты-Мансийского </w:t>
            </w:r>
            <w:r w:rsidRPr="00FB0783">
              <w:rPr>
                <w:rFonts w:ascii="Times New Roman" w:eastAsia="Calibri" w:hAnsi="Times New Roman"/>
                <w:sz w:val="28"/>
                <w:szCs w:val="28"/>
              </w:rPr>
              <w:t xml:space="preserve">района,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курирующий деятельность </w:t>
            </w:r>
            <w:r w:rsidRPr="006F0A07">
              <w:rPr>
                <w:rFonts w:ascii="Times New Roman" w:eastAsia="Calibri" w:hAnsi="Times New Roman"/>
                <w:sz w:val="28"/>
                <w:szCs w:val="28"/>
              </w:rPr>
              <w:t>комитета экономической политики админис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трации Ханты-Мансийского района, заместитель председателя</w:t>
            </w:r>
          </w:p>
          <w:p w:rsidR="00A94842" w:rsidRDefault="00A94842" w:rsidP="003A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842" w:rsidRDefault="00A94842" w:rsidP="00A94842">
            <w:pPr>
              <w:tabs>
                <w:tab w:val="left" w:pos="280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A94842" w:rsidRDefault="00A94842" w:rsidP="00A94842">
            <w:pPr>
              <w:tabs>
                <w:tab w:val="left" w:pos="280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842" w:rsidRPr="00FB0783" w:rsidRDefault="00A94842" w:rsidP="00A94842">
            <w:pPr>
              <w:tabs>
                <w:tab w:val="left" w:pos="280"/>
              </w:tabs>
              <w:suppressAutoHyphens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Думы Ханты-Мансийского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A94842" w:rsidRDefault="00A94842" w:rsidP="00A94842">
            <w:pPr>
              <w:tabs>
                <w:tab w:val="left" w:pos="280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842" w:rsidRPr="00FB0783" w:rsidRDefault="00A94842" w:rsidP="00A94842">
            <w:pPr>
              <w:tabs>
                <w:tab w:val="left" w:pos="280"/>
              </w:tabs>
              <w:suppressAutoHyphens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Ханты-Мансийского </w:t>
            </w:r>
            <w:r w:rsidRPr="00FB078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района по финансам, председатель комитета по финансам администрации Ханты-Мансийского района</w:t>
            </w:r>
          </w:p>
          <w:p w:rsidR="00A94842" w:rsidRDefault="00A94842" w:rsidP="00A94842">
            <w:pPr>
              <w:tabs>
                <w:tab w:val="left" w:pos="280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842" w:rsidRPr="00FB0783" w:rsidRDefault="00A94842" w:rsidP="00A94842">
            <w:pPr>
              <w:tabs>
                <w:tab w:val="left" w:pos="280"/>
              </w:tabs>
              <w:suppressAutoHyphens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экономической политики администрации Ханты-Мансийского района</w:t>
            </w:r>
          </w:p>
          <w:p w:rsidR="00A94842" w:rsidRPr="00FB0783" w:rsidRDefault="00A94842" w:rsidP="00A94842">
            <w:pPr>
              <w:tabs>
                <w:tab w:val="left" w:pos="280"/>
              </w:tabs>
              <w:suppressAutoHyphens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842" w:rsidRPr="00FB0783" w:rsidRDefault="00A94842" w:rsidP="00A94842">
            <w:pPr>
              <w:tabs>
                <w:tab w:val="left" w:pos="280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Pr="00FB078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управления реального сектора экономики комитета экономической политики администрации Ханты-Мансийского района</w:t>
            </w:r>
          </w:p>
          <w:p w:rsidR="00A94842" w:rsidRDefault="00A94842" w:rsidP="00A9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842" w:rsidRPr="00FB0783" w:rsidRDefault="00A94842" w:rsidP="00A94842">
            <w:pPr>
              <w:tabs>
                <w:tab w:val="left" w:pos="280"/>
              </w:tabs>
              <w:suppressAutoHyphens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труда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потребительского рынка </w:t>
            </w: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комитета экономической политики администрации Ханты-Мансийского района</w:t>
            </w:r>
          </w:p>
          <w:p w:rsidR="00A94842" w:rsidRDefault="00A94842" w:rsidP="00A9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842" w:rsidRDefault="00A94842" w:rsidP="00A94842">
            <w:pPr>
              <w:tabs>
                <w:tab w:val="left" w:pos="280"/>
              </w:tabs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сельского хозяйства комитета экономической политики администрации Ханты-Мансийского района</w:t>
            </w:r>
          </w:p>
          <w:p w:rsidR="00A94842" w:rsidRPr="00FB0783" w:rsidRDefault="00A94842" w:rsidP="00A94842">
            <w:pPr>
              <w:tabs>
                <w:tab w:val="left" w:pos="280"/>
              </w:tabs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842" w:rsidRPr="00FB0783" w:rsidRDefault="00A94842" w:rsidP="00A9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муниципального автономного учреждения «Организационно-методический центр» (по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согласованию).</w:t>
            </w:r>
          </w:p>
        </w:tc>
      </w:tr>
    </w:tbl>
    <w:p w:rsidR="007B3CE5" w:rsidRPr="007B3CE5" w:rsidRDefault="007B3CE5" w:rsidP="003A28F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3CE5" w:rsidRPr="007B3CE5" w:rsidSect="003A68CC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F3" w:rsidRDefault="001E78F3" w:rsidP="00E6150B">
      <w:pPr>
        <w:spacing w:after="0" w:line="240" w:lineRule="auto"/>
      </w:pPr>
      <w:r>
        <w:separator/>
      </w:r>
    </w:p>
  </w:endnote>
  <w:endnote w:type="continuationSeparator" w:id="0">
    <w:p w:rsidR="001E78F3" w:rsidRDefault="001E78F3" w:rsidP="00E6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F3" w:rsidRDefault="001E78F3" w:rsidP="00E6150B">
      <w:pPr>
        <w:spacing w:after="0" w:line="240" w:lineRule="auto"/>
      </w:pPr>
      <w:r>
        <w:separator/>
      </w:r>
    </w:p>
  </w:footnote>
  <w:footnote w:type="continuationSeparator" w:id="0">
    <w:p w:rsidR="001E78F3" w:rsidRDefault="001E78F3" w:rsidP="00E6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150B" w:rsidRPr="00E6150B" w:rsidRDefault="00E6150B" w:rsidP="00E6150B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6150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6150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6150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F6180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E6150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F0"/>
    <w:rsid w:val="00007222"/>
    <w:rsid w:val="000269EB"/>
    <w:rsid w:val="00026B2C"/>
    <w:rsid w:val="00042C09"/>
    <w:rsid w:val="00055CAA"/>
    <w:rsid w:val="00066067"/>
    <w:rsid w:val="00076EA7"/>
    <w:rsid w:val="00085FE2"/>
    <w:rsid w:val="00092D09"/>
    <w:rsid w:val="000A2FCF"/>
    <w:rsid w:val="000C5A16"/>
    <w:rsid w:val="000E5D2C"/>
    <w:rsid w:val="000F6539"/>
    <w:rsid w:val="001061C7"/>
    <w:rsid w:val="00110D82"/>
    <w:rsid w:val="00125D9D"/>
    <w:rsid w:val="001379C4"/>
    <w:rsid w:val="00143E61"/>
    <w:rsid w:val="00145DEF"/>
    <w:rsid w:val="001467BD"/>
    <w:rsid w:val="001500D8"/>
    <w:rsid w:val="00164B68"/>
    <w:rsid w:val="0016680B"/>
    <w:rsid w:val="00196E79"/>
    <w:rsid w:val="001A193F"/>
    <w:rsid w:val="001B7234"/>
    <w:rsid w:val="001B7F29"/>
    <w:rsid w:val="001C0884"/>
    <w:rsid w:val="001C4F1C"/>
    <w:rsid w:val="001D54A7"/>
    <w:rsid w:val="001D666D"/>
    <w:rsid w:val="001E78F3"/>
    <w:rsid w:val="001F7EB9"/>
    <w:rsid w:val="00201269"/>
    <w:rsid w:val="002101A5"/>
    <w:rsid w:val="002125A0"/>
    <w:rsid w:val="00247AB0"/>
    <w:rsid w:val="002578F9"/>
    <w:rsid w:val="00257CD1"/>
    <w:rsid w:val="00261F50"/>
    <w:rsid w:val="00263CB5"/>
    <w:rsid w:val="00266ED8"/>
    <w:rsid w:val="00266FDC"/>
    <w:rsid w:val="0027587A"/>
    <w:rsid w:val="002761D7"/>
    <w:rsid w:val="0028061A"/>
    <w:rsid w:val="002845AD"/>
    <w:rsid w:val="00291085"/>
    <w:rsid w:val="0029363E"/>
    <w:rsid w:val="002A39CF"/>
    <w:rsid w:val="002A5B8C"/>
    <w:rsid w:val="002B1628"/>
    <w:rsid w:val="002C2E0F"/>
    <w:rsid w:val="002E382E"/>
    <w:rsid w:val="002E3DA1"/>
    <w:rsid w:val="002F5453"/>
    <w:rsid w:val="003043E8"/>
    <w:rsid w:val="0030650A"/>
    <w:rsid w:val="00312949"/>
    <w:rsid w:val="00333B1B"/>
    <w:rsid w:val="00336FEB"/>
    <w:rsid w:val="003376F5"/>
    <w:rsid w:val="00337FEB"/>
    <w:rsid w:val="00341AC7"/>
    <w:rsid w:val="003463C8"/>
    <w:rsid w:val="00357FF1"/>
    <w:rsid w:val="00362170"/>
    <w:rsid w:val="00367394"/>
    <w:rsid w:val="00374470"/>
    <w:rsid w:val="00374657"/>
    <w:rsid w:val="003977FB"/>
    <w:rsid w:val="003A0D8C"/>
    <w:rsid w:val="003A28F9"/>
    <w:rsid w:val="003A68CC"/>
    <w:rsid w:val="003B3B7A"/>
    <w:rsid w:val="003C1C38"/>
    <w:rsid w:val="003C40D4"/>
    <w:rsid w:val="003D5568"/>
    <w:rsid w:val="003E0444"/>
    <w:rsid w:val="003F4A5A"/>
    <w:rsid w:val="003F5907"/>
    <w:rsid w:val="003F76F5"/>
    <w:rsid w:val="004016FC"/>
    <w:rsid w:val="00403A28"/>
    <w:rsid w:val="00407D51"/>
    <w:rsid w:val="00410A22"/>
    <w:rsid w:val="00413909"/>
    <w:rsid w:val="00420816"/>
    <w:rsid w:val="00420DE6"/>
    <w:rsid w:val="0044430D"/>
    <w:rsid w:val="00453E38"/>
    <w:rsid w:val="00455BCE"/>
    <w:rsid w:val="00456EE3"/>
    <w:rsid w:val="004704F1"/>
    <w:rsid w:val="00476FD8"/>
    <w:rsid w:val="00483258"/>
    <w:rsid w:val="004A505B"/>
    <w:rsid w:val="004A6C36"/>
    <w:rsid w:val="004A713E"/>
    <w:rsid w:val="004B5925"/>
    <w:rsid w:val="004D0027"/>
    <w:rsid w:val="004D1FCF"/>
    <w:rsid w:val="004D2629"/>
    <w:rsid w:val="005009E2"/>
    <w:rsid w:val="00503ADF"/>
    <w:rsid w:val="00515EF1"/>
    <w:rsid w:val="00517940"/>
    <w:rsid w:val="00526DB8"/>
    <w:rsid w:val="0053176A"/>
    <w:rsid w:val="00532DE7"/>
    <w:rsid w:val="00535916"/>
    <w:rsid w:val="005371AD"/>
    <w:rsid w:val="00546060"/>
    <w:rsid w:val="0055113E"/>
    <w:rsid w:val="005534A2"/>
    <w:rsid w:val="005571F4"/>
    <w:rsid w:val="005611B3"/>
    <w:rsid w:val="0056220A"/>
    <w:rsid w:val="00581EB0"/>
    <w:rsid w:val="00584E51"/>
    <w:rsid w:val="00584EB1"/>
    <w:rsid w:val="00592155"/>
    <w:rsid w:val="005A5A3F"/>
    <w:rsid w:val="005B1C62"/>
    <w:rsid w:val="005B26FD"/>
    <w:rsid w:val="005C5C67"/>
    <w:rsid w:val="00603D99"/>
    <w:rsid w:val="00604397"/>
    <w:rsid w:val="006141F3"/>
    <w:rsid w:val="00624535"/>
    <w:rsid w:val="00636C11"/>
    <w:rsid w:val="00637166"/>
    <w:rsid w:val="00644D13"/>
    <w:rsid w:val="00651501"/>
    <w:rsid w:val="00663B2D"/>
    <w:rsid w:val="0068431F"/>
    <w:rsid w:val="006B1FFD"/>
    <w:rsid w:val="006C2825"/>
    <w:rsid w:val="006C6D1E"/>
    <w:rsid w:val="006F0A07"/>
    <w:rsid w:val="006F176B"/>
    <w:rsid w:val="006F5142"/>
    <w:rsid w:val="006F58CF"/>
    <w:rsid w:val="00704C93"/>
    <w:rsid w:val="00714B50"/>
    <w:rsid w:val="007165F4"/>
    <w:rsid w:val="007409BB"/>
    <w:rsid w:val="007575D0"/>
    <w:rsid w:val="0077514A"/>
    <w:rsid w:val="00776EFC"/>
    <w:rsid w:val="00777D20"/>
    <w:rsid w:val="00792D11"/>
    <w:rsid w:val="007A6AB9"/>
    <w:rsid w:val="007B3CE5"/>
    <w:rsid w:val="007B4715"/>
    <w:rsid w:val="007B6F34"/>
    <w:rsid w:val="007D1393"/>
    <w:rsid w:val="007D739F"/>
    <w:rsid w:val="007E7312"/>
    <w:rsid w:val="007F74E0"/>
    <w:rsid w:val="008179BC"/>
    <w:rsid w:val="0082774F"/>
    <w:rsid w:val="00833EB8"/>
    <w:rsid w:val="00834365"/>
    <w:rsid w:val="008370AD"/>
    <w:rsid w:val="00840632"/>
    <w:rsid w:val="00850DC3"/>
    <w:rsid w:val="00857701"/>
    <w:rsid w:val="00862414"/>
    <w:rsid w:val="00863131"/>
    <w:rsid w:val="00863222"/>
    <w:rsid w:val="00864A01"/>
    <w:rsid w:val="00875C72"/>
    <w:rsid w:val="00876B81"/>
    <w:rsid w:val="00894C5E"/>
    <w:rsid w:val="008950CA"/>
    <w:rsid w:val="00897D0F"/>
    <w:rsid w:val="008A0068"/>
    <w:rsid w:val="008A0AFF"/>
    <w:rsid w:val="008B7C05"/>
    <w:rsid w:val="008C520D"/>
    <w:rsid w:val="008C5A53"/>
    <w:rsid w:val="008D2FF7"/>
    <w:rsid w:val="008D5B5E"/>
    <w:rsid w:val="008E7F50"/>
    <w:rsid w:val="008F41DF"/>
    <w:rsid w:val="0090641A"/>
    <w:rsid w:val="00924395"/>
    <w:rsid w:val="0094342C"/>
    <w:rsid w:val="0095023E"/>
    <w:rsid w:val="00952D2C"/>
    <w:rsid w:val="00952FB6"/>
    <w:rsid w:val="00974440"/>
    <w:rsid w:val="0098296B"/>
    <w:rsid w:val="0099052C"/>
    <w:rsid w:val="009A1E32"/>
    <w:rsid w:val="009A6EAD"/>
    <w:rsid w:val="009B3991"/>
    <w:rsid w:val="009C280B"/>
    <w:rsid w:val="009C6D60"/>
    <w:rsid w:val="009C7C28"/>
    <w:rsid w:val="009D6F9D"/>
    <w:rsid w:val="009E707A"/>
    <w:rsid w:val="00A02423"/>
    <w:rsid w:val="00A1592C"/>
    <w:rsid w:val="00A221A1"/>
    <w:rsid w:val="00A319B2"/>
    <w:rsid w:val="00A43BA9"/>
    <w:rsid w:val="00A5009F"/>
    <w:rsid w:val="00A526BC"/>
    <w:rsid w:val="00A7513B"/>
    <w:rsid w:val="00A91AD5"/>
    <w:rsid w:val="00A93D7E"/>
    <w:rsid w:val="00A94842"/>
    <w:rsid w:val="00A9637F"/>
    <w:rsid w:val="00AB3EA9"/>
    <w:rsid w:val="00AC001D"/>
    <w:rsid w:val="00AC03D0"/>
    <w:rsid w:val="00AC646E"/>
    <w:rsid w:val="00AD14D9"/>
    <w:rsid w:val="00AE3347"/>
    <w:rsid w:val="00AE38D2"/>
    <w:rsid w:val="00AE4986"/>
    <w:rsid w:val="00AF52A9"/>
    <w:rsid w:val="00B263B4"/>
    <w:rsid w:val="00B36462"/>
    <w:rsid w:val="00B7113F"/>
    <w:rsid w:val="00B747B1"/>
    <w:rsid w:val="00B81B30"/>
    <w:rsid w:val="00BB085C"/>
    <w:rsid w:val="00BB5399"/>
    <w:rsid w:val="00BC2A68"/>
    <w:rsid w:val="00BD40BD"/>
    <w:rsid w:val="00BD5BCF"/>
    <w:rsid w:val="00BD69B1"/>
    <w:rsid w:val="00BE386E"/>
    <w:rsid w:val="00BE63DE"/>
    <w:rsid w:val="00BE653C"/>
    <w:rsid w:val="00BF0C8C"/>
    <w:rsid w:val="00BF7009"/>
    <w:rsid w:val="00C0457E"/>
    <w:rsid w:val="00C14FA0"/>
    <w:rsid w:val="00C25ECC"/>
    <w:rsid w:val="00C321A6"/>
    <w:rsid w:val="00C416AF"/>
    <w:rsid w:val="00C439ED"/>
    <w:rsid w:val="00C458E0"/>
    <w:rsid w:val="00C4742D"/>
    <w:rsid w:val="00C50FA2"/>
    <w:rsid w:val="00C553C4"/>
    <w:rsid w:val="00C63425"/>
    <w:rsid w:val="00C77BE5"/>
    <w:rsid w:val="00C827E0"/>
    <w:rsid w:val="00C95556"/>
    <w:rsid w:val="00CA48F0"/>
    <w:rsid w:val="00CA5259"/>
    <w:rsid w:val="00CC71AE"/>
    <w:rsid w:val="00CD01D9"/>
    <w:rsid w:val="00CD5698"/>
    <w:rsid w:val="00CD6D1C"/>
    <w:rsid w:val="00CE3BA2"/>
    <w:rsid w:val="00CF1AB3"/>
    <w:rsid w:val="00CF2BA6"/>
    <w:rsid w:val="00CF6432"/>
    <w:rsid w:val="00D002EE"/>
    <w:rsid w:val="00D04344"/>
    <w:rsid w:val="00D22378"/>
    <w:rsid w:val="00D30E26"/>
    <w:rsid w:val="00D3360B"/>
    <w:rsid w:val="00D45106"/>
    <w:rsid w:val="00D50F88"/>
    <w:rsid w:val="00D676C1"/>
    <w:rsid w:val="00D74089"/>
    <w:rsid w:val="00D81273"/>
    <w:rsid w:val="00D85D1D"/>
    <w:rsid w:val="00D91A57"/>
    <w:rsid w:val="00D9596A"/>
    <w:rsid w:val="00DA1069"/>
    <w:rsid w:val="00DA1263"/>
    <w:rsid w:val="00DA1B21"/>
    <w:rsid w:val="00DB092B"/>
    <w:rsid w:val="00DB0ACD"/>
    <w:rsid w:val="00DB5F47"/>
    <w:rsid w:val="00DC6CB6"/>
    <w:rsid w:val="00DD6968"/>
    <w:rsid w:val="00DE53A0"/>
    <w:rsid w:val="00DE7AE7"/>
    <w:rsid w:val="00E05E67"/>
    <w:rsid w:val="00E138AB"/>
    <w:rsid w:val="00E16229"/>
    <w:rsid w:val="00E17099"/>
    <w:rsid w:val="00E225A5"/>
    <w:rsid w:val="00E34C71"/>
    <w:rsid w:val="00E359E3"/>
    <w:rsid w:val="00E47198"/>
    <w:rsid w:val="00E6150B"/>
    <w:rsid w:val="00E74CB3"/>
    <w:rsid w:val="00E8597B"/>
    <w:rsid w:val="00EB0739"/>
    <w:rsid w:val="00EB46D4"/>
    <w:rsid w:val="00EC1264"/>
    <w:rsid w:val="00EC74B1"/>
    <w:rsid w:val="00ED070D"/>
    <w:rsid w:val="00EE2665"/>
    <w:rsid w:val="00EE382A"/>
    <w:rsid w:val="00EF209E"/>
    <w:rsid w:val="00EF6180"/>
    <w:rsid w:val="00EF77C1"/>
    <w:rsid w:val="00F0014E"/>
    <w:rsid w:val="00F01295"/>
    <w:rsid w:val="00F1307A"/>
    <w:rsid w:val="00F141CE"/>
    <w:rsid w:val="00F312CD"/>
    <w:rsid w:val="00F4002C"/>
    <w:rsid w:val="00F463E8"/>
    <w:rsid w:val="00F47114"/>
    <w:rsid w:val="00F63DB4"/>
    <w:rsid w:val="00F71E2D"/>
    <w:rsid w:val="00FA1B67"/>
    <w:rsid w:val="00FA57C3"/>
    <w:rsid w:val="00FA61B2"/>
    <w:rsid w:val="00FB0783"/>
    <w:rsid w:val="00FC3006"/>
    <w:rsid w:val="00FC792C"/>
    <w:rsid w:val="00FD057A"/>
    <w:rsid w:val="00FD0FDA"/>
    <w:rsid w:val="00FD1529"/>
    <w:rsid w:val="00FD229C"/>
    <w:rsid w:val="00FD2969"/>
    <w:rsid w:val="00FD459D"/>
    <w:rsid w:val="00FD5780"/>
    <w:rsid w:val="00FF631B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2D28F-4644-4AC5-8B1A-96741452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6C3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02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9C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50B"/>
  </w:style>
  <w:style w:type="paragraph" w:styleId="aa">
    <w:name w:val="footer"/>
    <w:basedOn w:val="a"/>
    <w:link w:val="ab"/>
    <w:uiPriority w:val="99"/>
    <w:unhideWhenUsed/>
    <w:rsid w:val="00E6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Г.А.</dc:creator>
  <cp:keywords/>
  <dc:description/>
  <cp:lastModifiedBy>ООиКР</cp:lastModifiedBy>
  <cp:revision>313</cp:revision>
  <cp:lastPrinted>2018-04-03T11:02:00Z</cp:lastPrinted>
  <dcterms:created xsi:type="dcterms:W3CDTF">2015-10-05T07:58:00Z</dcterms:created>
  <dcterms:modified xsi:type="dcterms:W3CDTF">2018-04-04T08:32:00Z</dcterms:modified>
</cp:coreProperties>
</file>